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824235315"/>
        <w:docPartObj>
          <w:docPartGallery w:val="Cover Pages"/>
          <w:docPartUnique/>
        </w:docPartObj>
      </w:sdtPr>
      <w:sdtEndPr>
        <w:rPr>
          <w:rFonts w:ascii="新細明體" w:hAnsi="新細明體"/>
          <w:b/>
          <w:sz w:val="32"/>
          <w:szCs w:val="32"/>
        </w:rPr>
      </w:sdtEndPr>
      <w:sdtContent>
        <w:p w:rsidR="007235D7" w:rsidRPr="00056F15" w:rsidRDefault="00F92504">
          <w:r w:rsidRPr="00056F15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03296" behindDoc="0" locked="0" layoutInCell="1" allowOverlap="1" wp14:anchorId="5FC46305" wp14:editId="0C179C0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114540" cy="1280160"/>
                    <wp:effectExtent l="3810" t="7620" r="6350" b="0"/>
                    <wp:wrapNone/>
                    <wp:docPr id="1" name="群組 1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14540" cy="1280160"/>
                              <a:chOff x="0" y="0"/>
                              <a:chExt cx="73152" cy="12161"/>
                            </a:xfrm>
                          </wpg:grpSpPr>
                          <wps:wsp>
                            <wps:cNvPr id="2" name="矩形 5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152" cy="11303"/>
                              </a:xfrm>
                              <a:custGeom>
                                <a:avLst/>
                                <a:gdLst>
                                  <a:gd name="T0" fmla="*/ 0 w 7312660"/>
                                  <a:gd name="T1" fmla="*/ 0 h 1129665"/>
                                  <a:gd name="T2" fmla="*/ 7315200 w 7312660"/>
                                  <a:gd name="T3" fmla="*/ 0 h 1129665"/>
                                  <a:gd name="T4" fmla="*/ 7315200 w 7312660"/>
                                  <a:gd name="T5" fmla="*/ 1130373 h 1129665"/>
                                  <a:gd name="T6" fmla="*/ 3620757 w 7312660"/>
                                  <a:gd name="T7" fmla="*/ 733885 h 1129665"/>
                                  <a:gd name="T8" fmla="*/ 0 w 7312660"/>
                                  <a:gd name="T9" fmla="*/ 1092249 h 1129665"/>
                                  <a:gd name="T10" fmla="*/ 0 w 7312660"/>
                                  <a:gd name="T11" fmla="*/ 0 h 112966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矩形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" cy="1216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314BF54" id="群組 149" o:spid="_x0000_s1026" style="position:absolute;margin-left:0;margin-top:0;width:560.2pt;height:100.8pt;z-index:25170329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wQUAAYACAAAACEAqGx02NkAAAAGAQAADwAA&#10;AGRycy9kb3ducmV2LnhtbEyPwU7DMBBE70j8g7VI3KidgAoKcaqqoueqgQs3N17iCHsdxW6b/j1b&#10;LnAZaTWrmTf1ag5enHBKQyQNxUKBQOqiHajX8PG+fXgBkbIha3wk1HDBBKvm9qY2lY1n2uOpzb3g&#10;EEqV0eByHispU+cwmLSIIxJ7X3EKJvM59dJO5szhwctSqaUMZiBucGbEjcPuuz0G7k275zcvw+4y&#10;b91m/RiHT9y3Wt/fzetXEBnn/PcMV3xGh4aZDvFINgmvgYfkX716RameQBw0lKpYgmxq+R+/+Q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">
                    <v:shape id="矩形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" path="m,l7312660,r,1129665l3619500,733425,,1091565,,xe" fillcolor="#4f81bd [3204]" stroked="f" strokeweight="2pt">
                      <v:path arrowok="t" o:connecttype="custom" o:connectlocs="0,0;73177,0;73177,11310;36220,7343;0,10929;0,0" o:connectangles="0,0,0,0,0,0"/>
                    </v:shape>
                    <v:rect id="矩形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056F1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00CA3B0D" wp14:editId="6948082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114540" cy="983615"/>
                    <wp:effectExtent l="0" t="0" r="0" b="0"/>
                    <wp:wrapSquare wrapText="bothSides"/>
                    <wp:docPr id="152" name="文字方塊 1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4540" cy="9836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694" w:rsidRDefault="000E6694">
                                <w:pPr>
                                  <w:pStyle w:val="af0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E6694" w:rsidRDefault="000E6694">
                                <w:pPr>
                                  <w:pStyle w:val="af0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00CA3B0D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52" o:spid="_x0000_s1026" type="#_x0000_t202" style="position:absolute;margin-left:0;margin-top:0;width:560.2pt;height:77.45pt;z-index:25170124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" filled="f" stroked="f" strokeweight=".5pt">
                    <v:textbox inset="126pt,0,54pt,0">
                      <w:txbxContent>
                        <w:p w:rsidR="000E6694" w:rsidRDefault="000E6694">
                          <w:pPr>
                            <w:pStyle w:val="af0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:rsidR="000E6694" w:rsidRDefault="000E6694">
                          <w:pPr>
                            <w:pStyle w:val="af0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235D7" w:rsidRPr="00056F15" w:rsidRDefault="00F92504">
          <w:pPr>
            <w:widowControl/>
            <w:rPr>
              <w:rFonts w:ascii="新細明體" w:hAnsi="新細明體"/>
              <w:b/>
              <w:sz w:val="32"/>
              <w:szCs w:val="32"/>
            </w:rPr>
          </w:pPr>
          <w:r w:rsidRPr="00056F1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0B6DEDB5" wp14:editId="1344EB69">
                    <wp:simplePos x="0" y="0"/>
                    <wp:positionH relativeFrom="margin">
                      <wp:posOffset>243840</wp:posOffset>
                    </wp:positionH>
                    <wp:positionV relativeFrom="margin">
                      <wp:posOffset>6454140</wp:posOffset>
                    </wp:positionV>
                    <wp:extent cx="7102475" cy="1823720"/>
                    <wp:effectExtent l="0" t="0" r="0" b="0"/>
                    <wp:wrapSquare wrapText="bothSides"/>
                    <wp:docPr id="153" name="文字方塊 1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02475" cy="1823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694" w:rsidRPr="004A15E7" w:rsidRDefault="000E6694" w:rsidP="004A15E7">
                                <w:pPr>
                                  <w:snapToGrid w:val="0"/>
                                  <w:spacing w:line="276" w:lineRule="auto"/>
                                  <w:rPr>
                                    <w:rFonts w:ascii="新細明體" w:hAnsi="新細明體"/>
                                    <w:sz w:val="32"/>
                                    <w:szCs w:val="32"/>
                                  </w:rPr>
                                </w:pPr>
                                <w:r w:rsidRPr="004A15E7">
                                  <w:rPr>
                                    <w:rFonts w:ascii="新細明體" w:hAnsi="新細明體" w:hint="eastAsia"/>
                                    <w:b/>
                                    <w:sz w:val="32"/>
                                    <w:szCs w:val="32"/>
                                  </w:rPr>
                                  <w:t>指導單位：</w:t>
                                </w:r>
                                <w:r w:rsidRPr="004A15E7">
                                  <w:rPr>
                                    <w:rFonts w:ascii="新細明體" w:hAnsi="新細明體" w:hint="eastAsia"/>
                                    <w:sz w:val="32"/>
                                    <w:szCs w:val="32"/>
                                  </w:rPr>
                                  <w:t>教育部</w:t>
                                </w:r>
                              </w:p>
                              <w:p w:rsidR="000E6694" w:rsidRPr="004A15E7" w:rsidRDefault="000E6694" w:rsidP="004A15E7">
                                <w:pPr>
                                  <w:snapToGrid w:val="0"/>
                                  <w:spacing w:line="276" w:lineRule="auto"/>
                                  <w:rPr>
                                    <w:rFonts w:ascii="新細明體" w:hAnsi="新細明體"/>
                                    <w:sz w:val="32"/>
                                    <w:szCs w:val="32"/>
                                  </w:rPr>
                                </w:pPr>
                                <w:r w:rsidRPr="004A15E7">
                                  <w:rPr>
                                    <w:rFonts w:ascii="新細明體" w:hAnsi="新細明體" w:hint="eastAsia"/>
                                    <w:b/>
                                    <w:sz w:val="32"/>
                                    <w:szCs w:val="32"/>
                                  </w:rPr>
                                  <w:t>主辦單位：</w:t>
                                </w:r>
                                <w:r w:rsidRPr="004A15E7">
                                  <w:rPr>
                                    <w:rFonts w:ascii="新細明體" w:hAnsi="新細明體" w:hint="eastAsia"/>
                                    <w:sz w:val="32"/>
                                    <w:szCs w:val="32"/>
                                  </w:rPr>
                                  <w:t>淡江大學視障資源中心</w:t>
                                </w:r>
                              </w:p>
                              <w:p w:rsidR="000E6694" w:rsidRDefault="000E6694" w:rsidP="004A15E7">
                                <w:pPr>
                                  <w:pStyle w:val="af0"/>
                                  <w:snapToGrid w:val="0"/>
                                  <w:spacing w:line="276" w:lineRule="auto"/>
                                  <w:rPr>
                                    <w:rFonts w:ascii="新細明體" w:hAnsi="新細明體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4A15E7">
                                  <w:rPr>
                                    <w:rFonts w:ascii="新細明體" w:hAnsi="新細明體" w:hint="eastAsia"/>
                                    <w:b/>
                                    <w:sz w:val="32"/>
                                    <w:szCs w:val="32"/>
                                  </w:rPr>
                                  <w:t>協辦單位：</w:t>
                                </w:r>
                              </w:p>
                              <w:p w:rsidR="000E6694" w:rsidRPr="00056F15" w:rsidRDefault="000E6694" w:rsidP="004A15E7">
                                <w:pPr>
                                  <w:pStyle w:val="af0"/>
                                  <w:snapToGrid w:val="0"/>
                                  <w:spacing w:line="276" w:lineRule="auto"/>
                                  <w:rPr>
                                    <w:rFonts w:ascii="新細明體" w:hAnsi="新細明體"/>
                                    <w:sz w:val="28"/>
                                    <w:szCs w:val="28"/>
                                  </w:rPr>
                                </w:pPr>
                                <w:r w:rsidRPr="00056F15">
                                  <w:rPr>
                                    <w:rFonts w:ascii="新細明體" w:hAnsi="新細明體" w:hint="eastAsia"/>
                                    <w:sz w:val="28"/>
                                    <w:szCs w:val="28"/>
                                  </w:rPr>
                                  <w:t>中華民國無障礙科技發展協會</w:t>
                                </w:r>
                              </w:p>
                              <w:p w:rsidR="00CC348D" w:rsidRPr="00056F15" w:rsidRDefault="00CC348D" w:rsidP="004A15E7">
                                <w:pPr>
                                  <w:pStyle w:val="af0"/>
                                  <w:snapToGrid w:val="0"/>
                                  <w:spacing w:line="276" w:lineRule="auto"/>
                                  <w:rPr>
                                    <w:rFonts w:ascii="新細明體" w:hAnsi="新細明體"/>
                                    <w:sz w:val="28"/>
                                    <w:szCs w:val="28"/>
                                  </w:rPr>
                                </w:pPr>
                                <w:r w:rsidRPr="00056F15">
                                  <w:rPr>
                                    <w:rFonts w:ascii="新細明體" w:hAnsi="新細明體" w:hint="eastAsia"/>
                                    <w:sz w:val="28"/>
                                    <w:szCs w:val="28"/>
                                  </w:rPr>
                                  <w:t>台南市政府教育局</w:t>
                                </w:r>
                              </w:p>
                              <w:p w:rsidR="000E6694" w:rsidRPr="00056F15" w:rsidRDefault="000E6694" w:rsidP="004A15E7">
                                <w:pPr>
                                  <w:pStyle w:val="af0"/>
                                  <w:snapToGrid w:val="0"/>
                                  <w:spacing w:line="276" w:lineRule="auto"/>
                                  <w:rPr>
                                    <w:rFonts w:ascii="新細明體" w:hAnsi="新細明體"/>
                                    <w:sz w:val="28"/>
                                    <w:szCs w:val="28"/>
                                  </w:rPr>
                                </w:pPr>
                                <w:r w:rsidRPr="00056F15">
                                  <w:rPr>
                                    <w:rFonts w:ascii="新細明體" w:hAnsi="新細明體" w:hint="eastAsia"/>
                                    <w:sz w:val="28"/>
                                    <w:szCs w:val="28"/>
                                  </w:rPr>
                                  <w:t>國立公共資訊圖書館</w:t>
                                </w:r>
                              </w:p>
                              <w:p w:rsidR="00DC7BF3" w:rsidRPr="00056F15" w:rsidRDefault="00DC7BF3" w:rsidP="004A15E7">
                                <w:pPr>
                                  <w:pStyle w:val="af0"/>
                                  <w:snapToGrid w:val="0"/>
                                  <w:spacing w:line="276" w:lineRule="auto"/>
                                  <w:rPr>
                                    <w:rFonts w:ascii="新細明體" w:hAnsi="新細明體"/>
                                    <w:sz w:val="28"/>
                                    <w:szCs w:val="28"/>
                                  </w:rPr>
                                </w:pPr>
                                <w:r w:rsidRPr="00056F15">
                                  <w:rPr>
                                    <w:rFonts w:ascii="新細明體" w:hAnsi="新細明體" w:hint="eastAsia"/>
                                    <w:sz w:val="28"/>
                                    <w:szCs w:val="28"/>
                                  </w:rPr>
                                  <w:t>國立高雄市立圖書館新興分館</w:t>
                                </w:r>
                              </w:p>
                              <w:p w:rsidR="000E6694" w:rsidRPr="00BD2E40" w:rsidRDefault="000E6694" w:rsidP="004A15E7">
                                <w:pPr>
                                  <w:pStyle w:val="af0"/>
                                  <w:snapToGrid w:val="0"/>
                                  <w:spacing w:line="276" w:lineRule="auto"/>
                                  <w:rPr>
                                    <w:rFonts w:ascii="新細明體" w:eastAsia="新細明體" w:hAnsi="新細明體" w:cs="Times New Roman"/>
                                    <w:color w:val="FF0000"/>
                                    <w:kern w:val="2"/>
                                    <w:sz w:val="32"/>
                                    <w:szCs w:val="32"/>
                                  </w:rPr>
                                </w:pPr>
                                <w:r w:rsidRPr="00056F15">
                                  <w:rPr>
                                    <w:rFonts w:ascii="新細明體" w:hAnsi="新細明體" w:hint="eastAsia"/>
                                    <w:sz w:val="28"/>
                                    <w:szCs w:val="28"/>
                                  </w:rPr>
                                  <w:t>財團法人台灣盲人重建院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B6DEDB5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53" o:spid="_x0000_s1027" type="#_x0000_t202" style="position:absolute;margin-left:19.2pt;margin-top:508.2pt;width:559.25pt;height:143.6pt;z-index:251702272;visibility:visible;mso-wrap-style:square;mso-width-percent:0;mso-height-percent:1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" filled="f" stroked="f" strokeweight=".5pt">
                    <v:textbox style="mso-fit-shape-to-text:t" inset="126pt,0,54pt,0">
                      <w:txbxContent>
                        <w:p w:rsidR="000E6694" w:rsidRPr="004A15E7" w:rsidRDefault="000E6694" w:rsidP="004A15E7">
                          <w:pPr>
                            <w:snapToGrid w:val="0"/>
                            <w:spacing w:line="276" w:lineRule="auto"/>
                            <w:rPr>
                              <w:rFonts w:ascii="新細明體" w:hAnsi="新細明體"/>
                              <w:sz w:val="32"/>
                              <w:szCs w:val="32"/>
                            </w:rPr>
                          </w:pPr>
                          <w:r w:rsidRPr="004A15E7">
                            <w:rPr>
                              <w:rFonts w:ascii="新細明體" w:hAnsi="新細明體" w:hint="eastAsia"/>
                              <w:b/>
                              <w:sz w:val="32"/>
                              <w:szCs w:val="32"/>
                            </w:rPr>
                            <w:t>指導單位：</w:t>
                          </w:r>
                          <w:r w:rsidRPr="004A15E7">
                            <w:rPr>
                              <w:rFonts w:ascii="新細明體" w:hAnsi="新細明體" w:hint="eastAsia"/>
                              <w:sz w:val="32"/>
                              <w:szCs w:val="32"/>
                            </w:rPr>
                            <w:t>教育部</w:t>
                          </w:r>
                        </w:p>
                        <w:p w:rsidR="000E6694" w:rsidRPr="004A15E7" w:rsidRDefault="000E6694" w:rsidP="004A15E7">
                          <w:pPr>
                            <w:snapToGrid w:val="0"/>
                            <w:spacing w:line="276" w:lineRule="auto"/>
                            <w:rPr>
                              <w:rFonts w:ascii="新細明體" w:hAnsi="新細明體"/>
                              <w:sz w:val="32"/>
                              <w:szCs w:val="32"/>
                            </w:rPr>
                          </w:pPr>
                          <w:r w:rsidRPr="004A15E7">
                            <w:rPr>
                              <w:rFonts w:ascii="新細明體" w:hAnsi="新細明體" w:hint="eastAsia"/>
                              <w:b/>
                              <w:sz w:val="32"/>
                              <w:szCs w:val="32"/>
                            </w:rPr>
                            <w:t>主辦單位：</w:t>
                          </w:r>
                          <w:r w:rsidRPr="004A15E7">
                            <w:rPr>
                              <w:rFonts w:ascii="新細明體" w:hAnsi="新細明體" w:hint="eastAsia"/>
                              <w:sz w:val="32"/>
                              <w:szCs w:val="32"/>
                            </w:rPr>
                            <w:t>淡江大學視障資源中心</w:t>
                          </w:r>
                        </w:p>
                        <w:p w:rsidR="000E6694" w:rsidRDefault="000E6694" w:rsidP="004A15E7">
                          <w:pPr>
                            <w:pStyle w:val="af0"/>
                            <w:snapToGrid w:val="0"/>
                            <w:spacing w:line="276" w:lineRule="auto"/>
                            <w:rPr>
                              <w:rFonts w:ascii="新細明體" w:hAnsi="新細明體"/>
                              <w:b/>
                              <w:sz w:val="32"/>
                              <w:szCs w:val="32"/>
                            </w:rPr>
                          </w:pPr>
                          <w:r w:rsidRPr="004A15E7">
                            <w:rPr>
                              <w:rFonts w:ascii="新細明體" w:hAnsi="新細明體" w:hint="eastAsia"/>
                              <w:b/>
                              <w:sz w:val="32"/>
                              <w:szCs w:val="32"/>
                            </w:rPr>
                            <w:t>協辦單位：</w:t>
                          </w:r>
                        </w:p>
                        <w:p w:rsidR="000E6694" w:rsidRPr="00056F15" w:rsidRDefault="000E6694" w:rsidP="004A15E7">
                          <w:pPr>
                            <w:pStyle w:val="af0"/>
                            <w:snapToGrid w:val="0"/>
                            <w:spacing w:line="276" w:lineRule="auto"/>
                            <w:rPr>
                              <w:rFonts w:ascii="新細明體" w:hAnsi="新細明體"/>
                              <w:sz w:val="28"/>
                              <w:szCs w:val="28"/>
                            </w:rPr>
                          </w:pPr>
                          <w:r w:rsidRPr="00056F15">
                            <w:rPr>
                              <w:rFonts w:ascii="新細明體" w:hAnsi="新細明體" w:hint="eastAsia"/>
                              <w:sz w:val="28"/>
                              <w:szCs w:val="28"/>
                            </w:rPr>
                            <w:t>中華民國無障礙科技發展協會</w:t>
                          </w:r>
                        </w:p>
                        <w:p w:rsidR="00CC348D" w:rsidRPr="00056F15" w:rsidRDefault="00CC348D" w:rsidP="004A15E7">
                          <w:pPr>
                            <w:pStyle w:val="af0"/>
                            <w:snapToGrid w:val="0"/>
                            <w:spacing w:line="276" w:lineRule="auto"/>
                            <w:rPr>
                              <w:rFonts w:ascii="新細明體" w:hAnsi="新細明體"/>
                              <w:sz w:val="28"/>
                              <w:szCs w:val="28"/>
                            </w:rPr>
                          </w:pPr>
                          <w:r w:rsidRPr="00056F15">
                            <w:rPr>
                              <w:rFonts w:ascii="新細明體" w:hAnsi="新細明體" w:hint="eastAsia"/>
                              <w:sz w:val="28"/>
                              <w:szCs w:val="28"/>
                            </w:rPr>
                            <w:t>台南市政府教育局</w:t>
                          </w:r>
                        </w:p>
                        <w:p w:rsidR="000E6694" w:rsidRPr="00056F15" w:rsidRDefault="000E6694" w:rsidP="004A15E7">
                          <w:pPr>
                            <w:pStyle w:val="af0"/>
                            <w:snapToGrid w:val="0"/>
                            <w:spacing w:line="276" w:lineRule="auto"/>
                            <w:rPr>
                              <w:rFonts w:ascii="新細明體" w:hAnsi="新細明體"/>
                              <w:sz w:val="28"/>
                              <w:szCs w:val="28"/>
                            </w:rPr>
                          </w:pPr>
                          <w:r w:rsidRPr="00056F15">
                            <w:rPr>
                              <w:rFonts w:ascii="新細明體" w:hAnsi="新細明體" w:hint="eastAsia"/>
                              <w:sz w:val="28"/>
                              <w:szCs w:val="28"/>
                            </w:rPr>
                            <w:t>國立公共資訊圖書館</w:t>
                          </w:r>
                        </w:p>
                        <w:p w:rsidR="00DC7BF3" w:rsidRPr="00056F15" w:rsidRDefault="00DC7BF3" w:rsidP="004A15E7">
                          <w:pPr>
                            <w:pStyle w:val="af0"/>
                            <w:snapToGrid w:val="0"/>
                            <w:spacing w:line="276" w:lineRule="auto"/>
                            <w:rPr>
                              <w:rFonts w:ascii="新細明體" w:hAnsi="新細明體"/>
                              <w:sz w:val="28"/>
                              <w:szCs w:val="28"/>
                            </w:rPr>
                          </w:pPr>
                          <w:r w:rsidRPr="00056F15">
                            <w:rPr>
                              <w:rFonts w:ascii="新細明體" w:hAnsi="新細明體" w:hint="eastAsia"/>
                              <w:sz w:val="28"/>
                              <w:szCs w:val="28"/>
                            </w:rPr>
                            <w:t>國立高雄市立圖書館新興分館</w:t>
                          </w:r>
                        </w:p>
                        <w:p w:rsidR="000E6694" w:rsidRPr="00BD2E40" w:rsidRDefault="000E6694" w:rsidP="004A15E7">
                          <w:pPr>
                            <w:pStyle w:val="af0"/>
                            <w:snapToGrid w:val="0"/>
                            <w:spacing w:line="276" w:lineRule="auto"/>
                            <w:rPr>
                              <w:rFonts w:ascii="新細明體" w:eastAsia="新細明體" w:hAnsi="新細明體" w:cs="Times New Roman"/>
                              <w:color w:val="FF0000"/>
                              <w:kern w:val="2"/>
                              <w:sz w:val="32"/>
                              <w:szCs w:val="32"/>
                            </w:rPr>
                          </w:pPr>
                          <w:r w:rsidRPr="00056F15">
                            <w:rPr>
                              <w:rFonts w:ascii="新細明體" w:hAnsi="新細明體" w:hint="eastAsia"/>
                              <w:sz w:val="28"/>
                              <w:szCs w:val="28"/>
                            </w:rPr>
                            <w:t>財團法人台灣盲人重建院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056F1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1" allowOverlap="1" wp14:anchorId="5607C687" wp14:editId="03580968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1424940</wp:posOffset>
                    </wp:positionV>
                    <wp:extent cx="7114540" cy="1623060"/>
                    <wp:effectExtent l="0" t="0" r="0" b="0"/>
                    <wp:wrapSquare wrapText="bothSides"/>
                    <wp:docPr id="154" name="文字方塊 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4540" cy="1623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694" w:rsidRDefault="00800280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sz w:val="64"/>
                                      <w:szCs w:val="64"/>
                                    </w:rPr>
                                    <w:alias w:val="標題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0E6694" w:rsidRPr="00BB4720">
                                      <w:rPr>
                                        <w:caps/>
                                        <w:sz w:val="64"/>
                                        <w:szCs w:val="64"/>
                                      </w:rPr>
                                      <w:t>10</w:t>
                                    </w:r>
                                    <w:r w:rsidR="000E6694">
                                      <w:rPr>
                                        <w:caps/>
                                        <w:sz w:val="64"/>
                                        <w:szCs w:val="64"/>
                                      </w:rPr>
                                      <w:t>9</w:t>
                                    </w:r>
                                    <w:r w:rsidR="000E6694" w:rsidRPr="00BB4720">
                                      <w:rPr>
                                        <w:caps/>
                                        <w:sz w:val="64"/>
                                        <w:szCs w:val="64"/>
                                      </w:rPr>
                                      <w:t>年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新細明體" w:hAnsi="新細明體"/>
                                    <w:b/>
                                    <w:sz w:val="48"/>
                                    <w:szCs w:val="48"/>
                                  </w:rPr>
                                  <w:alias w:val="副標題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E6694" w:rsidRDefault="000E6694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4A15E7">
                                      <w:rPr>
                                        <w:rFonts w:ascii="新細明體" w:hAnsi="新細明體" w:hint="eastAsia"/>
                                        <w:b/>
                                        <w:sz w:val="48"/>
                                        <w:szCs w:val="48"/>
                                      </w:rPr>
                                      <w:t>視障電腦教育訓練(</w:t>
                                    </w:r>
                                    <w:r>
                                      <w:rPr>
                                        <w:rFonts w:ascii="新細明體" w:hAnsi="新細明體" w:hint="eastAsia"/>
                                        <w:b/>
                                        <w:sz w:val="48"/>
                                        <w:szCs w:val="48"/>
                                      </w:rPr>
                                      <w:t>暑假</w:t>
                                    </w:r>
                                    <w:r w:rsidRPr="004A15E7">
                                      <w:rPr>
                                        <w:rFonts w:ascii="新細明體" w:hAnsi="新細明體" w:hint="eastAsia"/>
                                        <w:b/>
                                        <w:sz w:val="48"/>
                                        <w:szCs w:val="48"/>
                                      </w:rPr>
                                      <w:t>)實施計畫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07C687" id="文字方塊 154" o:spid="_x0000_s1028" type="#_x0000_t202" style="position:absolute;margin-left:0;margin-top:112.2pt;width:560.2pt;height:127.8pt;z-index:251700224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" filled="f" stroked="f" strokeweight=".5pt">
                    <v:textbox inset="126pt,0,54pt,0">
                      <w:txbxContent>
                        <w:p w:rsidR="000E6694" w:rsidRDefault="005A2310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sz w:val="64"/>
                                <w:szCs w:val="64"/>
                              </w:rPr>
                              <w:alias w:val="標題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0E6694" w:rsidRPr="00BB4720">
                                <w:rPr>
                                  <w:caps/>
                                  <w:sz w:val="64"/>
                                  <w:szCs w:val="64"/>
                                </w:rPr>
                                <w:t>10</w:t>
                              </w:r>
                              <w:r w:rsidR="000E6694">
                                <w:rPr>
                                  <w:caps/>
                                  <w:sz w:val="64"/>
                                  <w:szCs w:val="64"/>
                                </w:rPr>
                                <w:t>9</w:t>
                              </w:r>
                              <w:r w:rsidR="000E6694" w:rsidRPr="00BB4720">
                                <w:rPr>
                                  <w:caps/>
                                  <w:sz w:val="64"/>
                                  <w:szCs w:val="64"/>
                                </w:rPr>
                                <w:t>年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新細明體" w:hAnsi="新細明體"/>
                              <w:b/>
                              <w:sz w:val="48"/>
                              <w:szCs w:val="48"/>
                            </w:rPr>
                            <w:alias w:val="副標題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0E6694" w:rsidRDefault="000E6694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4A15E7">
                                <w:rPr>
                                  <w:rFonts w:ascii="新細明體" w:hAnsi="新細明體" w:hint="eastAsia"/>
                                  <w:b/>
                                  <w:sz w:val="48"/>
                                  <w:szCs w:val="48"/>
                                </w:rPr>
                                <w:t>視障電腦教育訓練(</w:t>
                              </w:r>
                              <w:r>
                                <w:rPr>
                                  <w:rFonts w:ascii="新細明體" w:hAnsi="新細明體" w:hint="eastAsia"/>
                                  <w:b/>
                                  <w:sz w:val="48"/>
                                  <w:szCs w:val="48"/>
                                </w:rPr>
                                <w:t>暑假</w:t>
                              </w:r>
                              <w:r w:rsidRPr="004A15E7">
                                <w:rPr>
                                  <w:rFonts w:ascii="新細明體" w:hAnsi="新細明體" w:hint="eastAsia"/>
                                  <w:b/>
                                  <w:sz w:val="48"/>
                                  <w:szCs w:val="48"/>
                                </w:rPr>
                                <w:t>)實施計畫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7235D7" w:rsidRPr="00056F15">
            <w:rPr>
              <w:rFonts w:ascii="新細明體" w:hAnsi="新細明體"/>
              <w:b/>
              <w:sz w:val="32"/>
              <w:szCs w:val="32"/>
            </w:rPr>
            <w:br w:type="page"/>
          </w:r>
        </w:p>
      </w:sdtContent>
    </w:sdt>
    <w:p w:rsidR="006F333F" w:rsidRPr="00056F15" w:rsidRDefault="000E050F" w:rsidP="00C1738A">
      <w:pPr>
        <w:widowControl/>
        <w:jc w:val="center"/>
        <w:rPr>
          <w:rFonts w:ascii="新細明體" w:hAnsi="新細明體"/>
          <w:b/>
          <w:sz w:val="32"/>
          <w:szCs w:val="32"/>
        </w:rPr>
      </w:pPr>
      <w:proofErr w:type="gramStart"/>
      <w:r w:rsidRPr="00056F15">
        <w:rPr>
          <w:rFonts w:ascii="新細明體" w:hAnsi="新細明體" w:hint="eastAsia"/>
          <w:b/>
          <w:sz w:val="32"/>
          <w:szCs w:val="32"/>
        </w:rPr>
        <w:lastRenderedPageBreak/>
        <w:t>10</w:t>
      </w:r>
      <w:r w:rsidR="00180E6A" w:rsidRPr="00056F15">
        <w:rPr>
          <w:rFonts w:ascii="新細明體" w:hAnsi="新細明體" w:hint="eastAsia"/>
          <w:b/>
          <w:sz w:val="32"/>
          <w:szCs w:val="32"/>
        </w:rPr>
        <w:t>9</w:t>
      </w:r>
      <w:proofErr w:type="gramEnd"/>
      <w:r w:rsidR="006F333F" w:rsidRPr="00056F15">
        <w:rPr>
          <w:rFonts w:ascii="新細明體" w:hAnsi="新細明體" w:hint="eastAsia"/>
          <w:b/>
          <w:sz w:val="32"/>
          <w:szCs w:val="32"/>
        </w:rPr>
        <w:t>年度視障電腦教育訓練</w:t>
      </w:r>
      <w:r w:rsidR="0093546C" w:rsidRPr="00056F15">
        <w:rPr>
          <w:rFonts w:ascii="新細明體" w:hAnsi="新細明體" w:hint="eastAsia"/>
          <w:b/>
          <w:sz w:val="32"/>
          <w:szCs w:val="32"/>
        </w:rPr>
        <w:t>(</w:t>
      </w:r>
      <w:r w:rsidR="00BD2E40" w:rsidRPr="00056F15">
        <w:rPr>
          <w:rFonts w:ascii="新細明體" w:hAnsi="新細明體" w:hint="eastAsia"/>
          <w:b/>
          <w:sz w:val="32"/>
          <w:szCs w:val="32"/>
        </w:rPr>
        <w:t>暑</w:t>
      </w:r>
      <w:r w:rsidR="004A6653" w:rsidRPr="00056F15">
        <w:rPr>
          <w:rFonts w:ascii="新細明體" w:hAnsi="新細明體" w:hint="eastAsia"/>
          <w:b/>
          <w:sz w:val="32"/>
          <w:szCs w:val="32"/>
        </w:rPr>
        <w:t>假</w:t>
      </w:r>
      <w:r w:rsidR="0093546C" w:rsidRPr="00056F15">
        <w:rPr>
          <w:rFonts w:ascii="新細明體" w:hAnsi="新細明體" w:hint="eastAsia"/>
          <w:b/>
          <w:sz w:val="32"/>
          <w:szCs w:val="32"/>
        </w:rPr>
        <w:t>)</w:t>
      </w:r>
      <w:r w:rsidR="006F333F" w:rsidRPr="00056F15">
        <w:rPr>
          <w:rFonts w:ascii="新細明體" w:hAnsi="新細明體" w:hint="eastAsia"/>
          <w:b/>
          <w:sz w:val="32"/>
          <w:szCs w:val="32"/>
        </w:rPr>
        <w:t>實施計畫</w:t>
      </w:r>
    </w:p>
    <w:p w:rsidR="006F333F" w:rsidRPr="00056F15" w:rsidRDefault="006F333F" w:rsidP="00F24E1F">
      <w:pPr>
        <w:numPr>
          <w:ilvl w:val="0"/>
          <w:numId w:val="1"/>
        </w:numPr>
        <w:adjustRightInd w:val="0"/>
        <w:ind w:left="0" w:firstLine="0"/>
        <w:rPr>
          <w:rFonts w:ascii="新細明體" w:hAnsi="新細明體"/>
        </w:rPr>
      </w:pPr>
      <w:r w:rsidRPr="00056F15">
        <w:rPr>
          <w:rFonts w:ascii="新細明體" w:hAnsi="新細明體" w:hint="eastAsia"/>
          <w:b/>
        </w:rPr>
        <w:t>依    據</w:t>
      </w:r>
      <w:r w:rsidRPr="00056F15">
        <w:rPr>
          <w:rFonts w:ascii="新細明體" w:hAnsi="新細明體" w:hint="eastAsia"/>
        </w:rPr>
        <w:t>：</w:t>
      </w:r>
    </w:p>
    <w:p w:rsidR="006F333F" w:rsidRPr="00056F15" w:rsidRDefault="009E109B" w:rsidP="006F333F">
      <w:pPr>
        <w:ind w:left="480"/>
        <w:rPr>
          <w:rFonts w:ascii="新細明體" w:hAnsi="新細明體"/>
        </w:rPr>
      </w:pPr>
      <w:r w:rsidRPr="00056F15">
        <w:rPr>
          <w:rFonts w:ascii="新細明體" w:hAnsi="新細明體" w:hint="eastAsia"/>
        </w:rPr>
        <w:t>教育部委託</w:t>
      </w:r>
      <w:r w:rsidR="00B308D1" w:rsidRPr="00056F15">
        <w:rPr>
          <w:rFonts w:ascii="新細明體" w:hAnsi="新細明體" w:hint="eastAsia"/>
        </w:rPr>
        <w:t>10</w:t>
      </w:r>
      <w:r w:rsidR="00180E6A" w:rsidRPr="00056F15">
        <w:rPr>
          <w:rFonts w:ascii="新細明體" w:hAnsi="新細明體" w:hint="eastAsia"/>
        </w:rPr>
        <w:t>9</w:t>
      </w:r>
      <w:r w:rsidR="00B308D1" w:rsidRPr="00056F15">
        <w:rPr>
          <w:rFonts w:ascii="新細明體" w:hAnsi="新細明體" w:hint="eastAsia"/>
        </w:rPr>
        <w:t>年視障電腦教育訓練諮詢計畫</w:t>
      </w:r>
      <w:r w:rsidRPr="00056F15">
        <w:rPr>
          <w:rFonts w:ascii="新細明體" w:hAnsi="新細明體" w:hint="eastAsia"/>
        </w:rPr>
        <w:t>辦理</w:t>
      </w:r>
    </w:p>
    <w:p w:rsidR="006F333F" w:rsidRPr="00056F15" w:rsidRDefault="006F333F" w:rsidP="006F333F">
      <w:pPr>
        <w:rPr>
          <w:rFonts w:ascii="新細明體" w:hAnsi="新細明體"/>
        </w:rPr>
      </w:pPr>
    </w:p>
    <w:p w:rsidR="006F333F" w:rsidRPr="00056F15" w:rsidRDefault="006F333F" w:rsidP="006F333F">
      <w:pPr>
        <w:numPr>
          <w:ilvl w:val="0"/>
          <w:numId w:val="1"/>
        </w:numPr>
        <w:rPr>
          <w:rFonts w:ascii="新細明體" w:hAnsi="新細明體"/>
          <w:b/>
        </w:rPr>
      </w:pPr>
      <w:r w:rsidRPr="00056F15">
        <w:rPr>
          <w:rFonts w:ascii="新細明體" w:hAnsi="新細明體" w:hint="eastAsia"/>
          <w:b/>
        </w:rPr>
        <w:t>訓練目的：</w:t>
      </w:r>
    </w:p>
    <w:p w:rsidR="00B308D1" w:rsidRPr="00056F15" w:rsidRDefault="00B308D1" w:rsidP="00B308D1">
      <w:pPr>
        <w:pStyle w:val="af2"/>
        <w:numPr>
          <w:ilvl w:val="0"/>
          <w:numId w:val="33"/>
        </w:numPr>
        <w:ind w:leftChars="0"/>
        <w:rPr>
          <w:rFonts w:ascii="新細明體" w:eastAsia="新細明體" w:hAnsi="新細明體" w:cs="Times New Roman"/>
          <w:sz w:val="24"/>
          <w:szCs w:val="24"/>
        </w:rPr>
      </w:pPr>
      <w:r w:rsidRPr="00056F15">
        <w:rPr>
          <w:rFonts w:ascii="新細明體" w:eastAsia="新細明體" w:hAnsi="新細明體" w:cs="Times New Roman" w:hint="eastAsia"/>
          <w:sz w:val="24"/>
          <w:szCs w:val="24"/>
        </w:rPr>
        <w:t>縮短明盲資訊落差：</w:t>
      </w:r>
      <w:r w:rsidR="00F617E2" w:rsidRPr="00056F15">
        <w:rPr>
          <w:rFonts w:ascii="新細明體" w:eastAsia="新細明體" w:hAnsi="新細明體" w:cs="Times New Roman" w:hint="eastAsia"/>
          <w:sz w:val="24"/>
          <w:szCs w:val="24"/>
        </w:rPr>
        <w:t>專業團隊應因應資訊系統不斷的更新，適時優化與提升相關輔助軟體功能，並加以整合與檢測以縮短明盲資訊落差</w:t>
      </w:r>
    </w:p>
    <w:p w:rsidR="00B308D1" w:rsidRPr="00056F15" w:rsidRDefault="00B308D1" w:rsidP="00B308D1">
      <w:pPr>
        <w:pStyle w:val="af2"/>
        <w:numPr>
          <w:ilvl w:val="0"/>
          <w:numId w:val="33"/>
        </w:numPr>
        <w:ind w:leftChars="0"/>
        <w:rPr>
          <w:rFonts w:ascii="新細明體" w:eastAsia="新細明體" w:hAnsi="新細明體" w:cs="Times New Roman"/>
          <w:sz w:val="24"/>
          <w:szCs w:val="24"/>
        </w:rPr>
      </w:pPr>
      <w:r w:rsidRPr="00056F15">
        <w:rPr>
          <w:rFonts w:ascii="新細明體" w:eastAsia="新細明體" w:hAnsi="新細明體" w:cs="Times New Roman"/>
          <w:sz w:val="24"/>
          <w:szCs w:val="24"/>
        </w:rPr>
        <w:t>推動視障教育資訊化</w:t>
      </w:r>
      <w:r w:rsidRPr="00056F15">
        <w:rPr>
          <w:rFonts w:ascii="新細明體" w:eastAsia="新細明體" w:hAnsi="新細明體" w:cs="Times New Roman" w:hint="eastAsia"/>
          <w:sz w:val="24"/>
          <w:szCs w:val="24"/>
        </w:rPr>
        <w:t>：</w:t>
      </w:r>
      <w:r w:rsidR="00B51370" w:rsidRPr="00056F15">
        <w:rPr>
          <w:rFonts w:ascii="新細明體" w:eastAsia="新細明體" w:hAnsi="新細明體" w:cs="Times New Roman" w:hint="eastAsia"/>
          <w:sz w:val="24"/>
          <w:szCs w:val="24"/>
        </w:rPr>
        <w:t>藉由專業教學與諮詢團隊，改善視障學生在學習中所面臨之瓶頸</w:t>
      </w:r>
      <w:r w:rsidR="00B51370" w:rsidRPr="00056F15">
        <w:rPr>
          <w:rFonts w:ascii="新細明體" w:eastAsia="新細明體" w:hAnsi="新細明體" w:cs="Times New Roman"/>
          <w:sz w:val="24"/>
          <w:szCs w:val="24"/>
        </w:rPr>
        <w:t xml:space="preserve"> </w:t>
      </w:r>
    </w:p>
    <w:p w:rsidR="00B308D1" w:rsidRPr="00056F15" w:rsidRDefault="00B308D1" w:rsidP="00B308D1">
      <w:pPr>
        <w:pStyle w:val="af2"/>
        <w:numPr>
          <w:ilvl w:val="0"/>
          <w:numId w:val="33"/>
        </w:numPr>
        <w:ind w:leftChars="0"/>
        <w:rPr>
          <w:rFonts w:ascii="新細明體" w:eastAsia="新細明體" w:hAnsi="新細明體" w:cs="Times New Roman"/>
          <w:sz w:val="24"/>
          <w:szCs w:val="24"/>
        </w:rPr>
      </w:pPr>
      <w:r w:rsidRPr="00056F15">
        <w:rPr>
          <w:rFonts w:ascii="新細明體" w:eastAsia="新細明體" w:hAnsi="新細明體" w:cs="Times New Roman" w:hint="eastAsia"/>
          <w:sz w:val="24"/>
          <w:szCs w:val="24"/>
        </w:rPr>
        <w:t>增進視障學生資訊素養與新知：</w:t>
      </w:r>
      <w:r w:rsidR="00F617E2" w:rsidRPr="00056F15">
        <w:rPr>
          <w:rFonts w:ascii="新細明體" w:eastAsia="新細明體" w:hAnsi="新細明體" w:cs="Times New Roman" w:hint="eastAsia"/>
          <w:sz w:val="24"/>
          <w:szCs w:val="24"/>
        </w:rPr>
        <w:t>專業教學團隊應根據資訊潮流發展，開發各類新知課程，並強化其資訊倫理、資訊安全等素養</w:t>
      </w:r>
    </w:p>
    <w:p w:rsidR="00B308D1" w:rsidRPr="00056F15" w:rsidRDefault="00B308D1" w:rsidP="00B308D1">
      <w:pPr>
        <w:pStyle w:val="af2"/>
        <w:numPr>
          <w:ilvl w:val="0"/>
          <w:numId w:val="33"/>
        </w:numPr>
        <w:ind w:leftChars="0"/>
        <w:rPr>
          <w:rFonts w:ascii="新細明體" w:eastAsia="新細明體" w:hAnsi="新細明體" w:cs="Times New Roman"/>
          <w:sz w:val="24"/>
          <w:szCs w:val="24"/>
        </w:rPr>
      </w:pPr>
      <w:r w:rsidRPr="00056F15">
        <w:rPr>
          <w:rFonts w:ascii="新細明體" w:eastAsia="新細明體" w:hAnsi="新細明體" w:cs="Times New Roman" w:hint="eastAsia"/>
          <w:sz w:val="24"/>
          <w:szCs w:val="24"/>
        </w:rPr>
        <w:t>瞭解視障學生之學習特性並提供適當之教學方法：</w:t>
      </w:r>
      <w:r w:rsidR="00F617E2" w:rsidRPr="00056F15">
        <w:rPr>
          <w:rFonts w:ascii="新細明體" w:eastAsia="新細明體" w:hAnsi="新細明體" w:cs="Times New Roman" w:hint="eastAsia"/>
          <w:sz w:val="24"/>
          <w:szCs w:val="24"/>
        </w:rPr>
        <w:t>藉由專業且有經驗之教學、諮詢團隊，瞭解視障學生在接觸電腦、網路、智慧型行動裝置，經常面臨之瓶頸、並提供適切之教學方法</w:t>
      </w:r>
    </w:p>
    <w:p w:rsidR="00B308D1" w:rsidRPr="00056F15" w:rsidRDefault="00B308D1" w:rsidP="00B308D1">
      <w:pPr>
        <w:pStyle w:val="af2"/>
        <w:numPr>
          <w:ilvl w:val="0"/>
          <w:numId w:val="33"/>
        </w:numPr>
        <w:ind w:leftChars="0"/>
        <w:rPr>
          <w:rFonts w:ascii="新細明體" w:eastAsia="新細明體" w:hAnsi="新細明體" w:cs="Times New Roman"/>
          <w:sz w:val="24"/>
          <w:szCs w:val="24"/>
        </w:rPr>
      </w:pPr>
      <w:r w:rsidRPr="00056F15">
        <w:rPr>
          <w:rFonts w:ascii="新細明體" w:eastAsia="新細明體" w:hAnsi="新細明體" w:cs="Times New Roman" w:hint="eastAsia"/>
          <w:sz w:val="24"/>
          <w:szCs w:val="24"/>
        </w:rPr>
        <w:t>提供視障資訊系統整合服務：</w:t>
      </w:r>
      <w:r w:rsidR="00F617E2" w:rsidRPr="00056F15">
        <w:rPr>
          <w:rFonts w:ascii="新細明體" w:eastAsia="新細明體" w:hAnsi="新細明體" w:cs="Times New Roman" w:hint="eastAsia"/>
          <w:sz w:val="24"/>
          <w:szCs w:val="24"/>
        </w:rPr>
        <w:t>專業團隊應根據現有資訊科技發展，在視障學生學習電腦、網路、智慧型行動裝置等層面，進行系統研發與改良，以提供視障資訊系統整合服務</w:t>
      </w:r>
    </w:p>
    <w:p w:rsidR="006F333F" w:rsidRPr="00056F15" w:rsidRDefault="006F333F" w:rsidP="00145822">
      <w:pPr>
        <w:ind w:left="960"/>
        <w:rPr>
          <w:rFonts w:ascii="新細明體" w:hAnsi="新細明體"/>
        </w:rPr>
      </w:pPr>
    </w:p>
    <w:p w:rsidR="006F333F" w:rsidRPr="00056F15" w:rsidRDefault="006F333F" w:rsidP="006F333F">
      <w:pPr>
        <w:numPr>
          <w:ilvl w:val="0"/>
          <w:numId w:val="1"/>
        </w:numPr>
        <w:rPr>
          <w:rFonts w:ascii="新細明體" w:hAnsi="新細明體"/>
        </w:rPr>
      </w:pPr>
      <w:r w:rsidRPr="00056F15">
        <w:rPr>
          <w:rFonts w:ascii="新細明體" w:hAnsi="新細明體" w:hint="eastAsia"/>
          <w:b/>
        </w:rPr>
        <w:t>訓練對象：</w:t>
      </w:r>
      <w:r w:rsidRPr="00056F15">
        <w:rPr>
          <w:rFonts w:ascii="新細明體" w:hAnsi="新細明體" w:hint="eastAsia"/>
        </w:rPr>
        <w:t xml:space="preserve"> </w:t>
      </w:r>
    </w:p>
    <w:p w:rsidR="00BA048F" w:rsidRPr="00056F15" w:rsidRDefault="00555D07" w:rsidP="00E50CF3">
      <w:pPr>
        <w:ind w:leftChars="208" w:left="499"/>
        <w:rPr>
          <w:rFonts w:ascii="新細明體" w:hAnsi="新細明體"/>
        </w:rPr>
      </w:pPr>
      <w:r w:rsidRPr="00056F15">
        <w:rPr>
          <w:rFonts w:ascii="新細明體" w:hAnsi="新細明體" w:hint="eastAsia"/>
        </w:rPr>
        <w:t>第一優先：領有身心障礙證明</w:t>
      </w:r>
      <w:r w:rsidR="00BA048F" w:rsidRPr="00056F15">
        <w:rPr>
          <w:rFonts w:ascii="新細明體" w:hAnsi="新細明體" w:hint="eastAsia"/>
        </w:rPr>
        <w:t>之</w:t>
      </w:r>
      <w:r w:rsidR="00814FED" w:rsidRPr="00056F15">
        <w:rPr>
          <w:rFonts w:ascii="新細明體" w:hAnsi="新細明體" w:hint="eastAsia"/>
        </w:rPr>
        <w:t>輕</w:t>
      </w:r>
      <w:r w:rsidR="00BA048F" w:rsidRPr="00056F15">
        <w:rPr>
          <w:rFonts w:ascii="新細明體" w:hAnsi="新細明體" w:hint="eastAsia"/>
        </w:rPr>
        <w:t>中重度視覺障礙生</w:t>
      </w:r>
    </w:p>
    <w:p w:rsidR="00BA048F" w:rsidRPr="00056F15" w:rsidRDefault="00BA048F" w:rsidP="00E50CF3">
      <w:pPr>
        <w:ind w:leftChars="208" w:left="499"/>
        <w:rPr>
          <w:rFonts w:ascii="新細明體" w:hAnsi="新細明體"/>
        </w:rPr>
      </w:pPr>
      <w:r w:rsidRPr="00056F15">
        <w:rPr>
          <w:rFonts w:ascii="新細明體" w:hAnsi="新細明體" w:hint="eastAsia"/>
        </w:rPr>
        <w:t>第二優先：視障教育相關輔導老師及家長</w:t>
      </w:r>
    </w:p>
    <w:p w:rsidR="006F333F" w:rsidRPr="00056F15" w:rsidRDefault="006F333F" w:rsidP="00BA048F">
      <w:pPr>
        <w:ind w:left="480"/>
        <w:rPr>
          <w:rFonts w:ascii="新細明體" w:hAnsi="新細明體"/>
        </w:rPr>
      </w:pPr>
    </w:p>
    <w:p w:rsidR="006F333F" w:rsidRPr="00056F15" w:rsidRDefault="004A15E7" w:rsidP="006F333F">
      <w:pPr>
        <w:numPr>
          <w:ilvl w:val="0"/>
          <w:numId w:val="1"/>
        </w:numPr>
        <w:rPr>
          <w:rFonts w:ascii="新細明體" w:hAnsi="新細明體"/>
        </w:rPr>
      </w:pPr>
      <w:r w:rsidRPr="00056F15">
        <w:rPr>
          <w:rFonts w:ascii="新細明體" w:hAnsi="新細明體" w:hint="eastAsia"/>
          <w:b/>
        </w:rPr>
        <w:t>指導</w:t>
      </w:r>
      <w:r w:rsidR="006F333F" w:rsidRPr="00056F15">
        <w:rPr>
          <w:rFonts w:ascii="新細明體" w:hAnsi="新細明體" w:hint="eastAsia"/>
          <w:b/>
        </w:rPr>
        <w:t>單位：</w:t>
      </w:r>
      <w:r w:rsidR="006F333F" w:rsidRPr="00056F15">
        <w:rPr>
          <w:rFonts w:ascii="新細明體" w:hAnsi="新細明體" w:hint="eastAsia"/>
        </w:rPr>
        <w:t>教育部</w:t>
      </w:r>
    </w:p>
    <w:p w:rsidR="006F333F" w:rsidRPr="00056F15" w:rsidRDefault="004A15E7" w:rsidP="006F333F">
      <w:pPr>
        <w:ind w:left="480"/>
        <w:rPr>
          <w:rFonts w:ascii="新細明體" w:hAnsi="新細明體"/>
        </w:rPr>
      </w:pPr>
      <w:r w:rsidRPr="00056F15">
        <w:rPr>
          <w:rFonts w:ascii="新細明體" w:hAnsi="新細明體" w:hint="eastAsia"/>
          <w:b/>
        </w:rPr>
        <w:t>主辦</w:t>
      </w:r>
      <w:r w:rsidR="006F333F" w:rsidRPr="00056F15">
        <w:rPr>
          <w:rFonts w:ascii="新細明體" w:hAnsi="新細明體" w:hint="eastAsia"/>
          <w:b/>
        </w:rPr>
        <w:t>單位：</w:t>
      </w:r>
      <w:r w:rsidR="006F333F" w:rsidRPr="00056F15">
        <w:rPr>
          <w:rFonts w:ascii="新細明體" w:hAnsi="新細明體" w:hint="eastAsia"/>
        </w:rPr>
        <w:t>淡江大學</w:t>
      </w:r>
      <w:r w:rsidR="00B035B5" w:rsidRPr="00056F15">
        <w:rPr>
          <w:rFonts w:ascii="新細明體" w:hAnsi="新細明體" w:hint="eastAsia"/>
        </w:rPr>
        <w:t>視障</w:t>
      </w:r>
      <w:r w:rsidR="006F333F" w:rsidRPr="00056F15">
        <w:rPr>
          <w:rFonts w:ascii="新細明體" w:hAnsi="新細明體" w:hint="eastAsia"/>
        </w:rPr>
        <w:t>資源中心</w:t>
      </w:r>
    </w:p>
    <w:p w:rsidR="00BD2E40" w:rsidRPr="00056F15" w:rsidRDefault="006E1965" w:rsidP="00BD2E40">
      <w:pPr>
        <w:ind w:left="1701" w:hangingChars="708" w:hanging="1701"/>
        <w:rPr>
          <w:rFonts w:ascii="新細明體" w:hAnsi="新細明體"/>
        </w:rPr>
      </w:pPr>
      <w:r w:rsidRPr="00056F15">
        <w:rPr>
          <w:rFonts w:ascii="新細明體" w:hAnsi="新細明體" w:hint="eastAsia"/>
          <w:b/>
        </w:rPr>
        <w:t xml:space="preserve">    </w:t>
      </w:r>
      <w:r w:rsidR="006F333F" w:rsidRPr="00056F15">
        <w:rPr>
          <w:rFonts w:ascii="新細明體" w:hAnsi="新細明體" w:hint="eastAsia"/>
          <w:b/>
        </w:rPr>
        <w:t>協辦單位：</w:t>
      </w:r>
      <w:r w:rsidR="009B0CE9" w:rsidRPr="00056F15">
        <w:rPr>
          <w:rFonts w:ascii="新細明體" w:hAnsi="新細明體" w:hint="eastAsia"/>
        </w:rPr>
        <w:t>中華民國無障礙科技發展協會</w:t>
      </w:r>
      <w:r w:rsidR="00D17885" w:rsidRPr="00056F15">
        <w:rPr>
          <w:rFonts w:ascii="新細明體" w:hAnsi="新細明體" w:hint="eastAsia"/>
        </w:rPr>
        <w:t>、</w:t>
      </w:r>
      <w:r w:rsidR="00CC348D" w:rsidRPr="00056F15">
        <w:rPr>
          <w:rFonts w:ascii="新細明體" w:hAnsi="新細明體" w:hint="eastAsia"/>
        </w:rPr>
        <w:t>台南市政府教育局、</w:t>
      </w:r>
      <w:r w:rsidR="009B0CE9" w:rsidRPr="00056F15">
        <w:rPr>
          <w:rFonts w:ascii="新細明體" w:hAnsi="新細明體" w:hint="eastAsia"/>
        </w:rPr>
        <w:t>國立公共資訊圖書館、</w:t>
      </w:r>
      <w:r w:rsidR="00D17885" w:rsidRPr="00056F15">
        <w:rPr>
          <w:rFonts w:ascii="新細明體" w:hAnsi="新細明體" w:hint="eastAsia"/>
        </w:rPr>
        <w:t>國立高雄市立圖書館新興分館、</w:t>
      </w:r>
      <w:r w:rsidR="00EB2E4F" w:rsidRPr="00056F15">
        <w:rPr>
          <w:rFonts w:ascii="新細明體" w:hAnsi="新細明體" w:hint="eastAsia"/>
        </w:rPr>
        <w:t>財團法人台灣盲人重建院</w:t>
      </w:r>
      <w:r w:rsidR="00BD2E40" w:rsidRPr="00056F15">
        <w:rPr>
          <w:rFonts w:ascii="新細明體" w:hAnsi="新細明體"/>
        </w:rPr>
        <w:t xml:space="preserve"> </w:t>
      </w:r>
    </w:p>
    <w:p w:rsidR="00971CC0" w:rsidRPr="00056F15" w:rsidRDefault="00971CC0" w:rsidP="005B2E49">
      <w:pPr>
        <w:ind w:left="1699" w:hangingChars="708" w:hanging="1699"/>
        <w:rPr>
          <w:rFonts w:ascii="新細明體" w:hAnsi="新細明體"/>
        </w:rPr>
      </w:pPr>
    </w:p>
    <w:p w:rsidR="0093546C" w:rsidRPr="00056F15" w:rsidRDefault="0093546C" w:rsidP="0093546C">
      <w:pPr>
        <w:ind w:left="1699" w:hangingChars="708" w:hanging="1699"/>
        <w:rPr>
          <w:rFonts w:ascii="新細明體" w:hAnsi="新細明體"/>
        </w:rPr>
      </w:pPr>
    </w:p>
    <w:p w:rsidR="006F333F" w:rsidRPr="00056F15" w:rsidRDefault="006F333F" w:rsidP="006F333F">
      <w:pPr>
        <w:numPr>
          <w:ilvl w:val="0"/>
          <w:numId w:val="1"/>
        </w:numPr>
        <w:rPr>
          <w:rFonts w:ascii="新細明體" w:hAnsi="新細明體"/>
        </w:rPr>
      </w:pPr>
      <w:r w:rsidRPr="00056F15">
        <w:rPr>
          <w:rFonts w:ascii="新細明體" w:hAnsi="新細明體" w:hint="eastAsia"/>
          <w:b/>
        </w:rPr>
        <w:t>上課日期：</w:t>
      </w:r>
      <w:r w:rsidR="00EB27E5" w:rsidRPr="00056F15">
        <w:rPr>
          <w:rFonts w:ascii="新細明體" w:hAnsi="新細明體" w:hint="eastAsia"/>
        </w:rPr>
        <w:t>10</w:t>
      </w:r>
      <w:r w:rsidR="002A622F" w:rsidRPr="00056F15">
        <w:rPr>
          <w:rFonts w:ascii="新細明體" w:hAnsi="新細明體" w:hint="eastAsia"/>
        </w:rPr>
        <w:t>9</w:t>
      </w:r>
      <w:r w:rsidRPr="00056F15">
        <w:rPr>
          <w:rFonts w:ascii="新細明體" w:hAnsi="新細明體" w:hint="eastAsia"/>
        </w:rPr>
        <w:t>年</w:t>
      </w:r>
      <w:r w:rsidR="002A622F" w:rsidRPr="00056F15">
        <w:rPr>
          <w:rFonts w:ascii="新細明體" w:hAnsi="新細明體" w:hint="eastAsia"/>
        </w:rPr>
        <w:t>05</w:t>
      </w:r>
      <w:r w:rsidR="00F75709" w:rsidRPr="00056F15">
        <w:rPr>
          <w:rFonts w:ascii="新細明體" w:hAnsi="新細明體" w:hint="eastAsia"/>
        </w:rPr>
        <w:t>月</w:t>
      </w:r>
      <w:r w:rsidR="002A622F" w:rsidRPr="00056F15">
        <w:rPr>
          <w:rFonts w:ascii="新細明體" w:hAnsi="新細明體" w:hint="eastAsia"/>
        </w:rPr>
        <w:t>31</w:t>
      </w:r>
      <w:r w:rsidR="00F75709" w:rsidRPr="00056F15">
        <w:rPr>
          <w:rFonts w:ascii="新細明體" w:hAnsi="新細明體" w:hint="eastAsia"/>
        </w:rPr>
        <w:t>日至</w:t>
      </w:r>
      <w:r w:rsidR="00DE5826" w:rsidRPr="00056F15">
        <w:rPr>
          <w:rFonts w:ascii="新細明體" w:hAnsi="新細明體" w:hint="eastAsia"/>
        </w:rPr>
        <w:t>10</w:t>
      </w:r>
      <w:r w:rsidR="002A622F" w:rsidRPr="00056F15">
        <w:rPr>
          <w:rFonts w:ascii="新細明體" w:hAnsi="新細明體" w:hint="eastAsia"/>
        </w:rPr>
        <w:t>9</w:t>
      </w:r>
      <w:r w:rsidR="00DE5826" w:rsidRPr="00056F15">
        <w:rPr>
          <w:rFonts w:ascii="新細明體" w:hAnsi="新細明體" w:hint="eastAsia"/>
        </w:rPr>
        <w:t>年</w:t>
      </w:r>
      <w:r w:rsidR="002A622F" w:rsidRPr="00056F15">
        <w:rPr>
          <w:rFonts w:ascii="新細明體" w:hAnsi="新細明體" w:hint="eastAsia"/>
        </w:rPr>
        <w:t>09</w:t>
      </w:r>
      <w:r w:rsidR="00F75709" w:rsidRPr="00056F15">
        <w:rPr>
          <w:rFonts w:ascii="新細明體" w:hAnsi="新細明體" w:hint="eastAsia"/>
        </w:rPr>
        <w:t>月</w:t>
      </w:r>
      <w:r w:rsidR="002A622F" w:rsidRPr="00056F15">
        <w:rPr>
          <w:rFonts w:ascii="新細明體" w:hAnsi="新細明體" w:hint="eastAsia"/>
        </w:rPr>
        <w:t>30</w:t>
      </w:r>
      <w:r w:rsidR="00F75709" w:rsidRPr="00056F15">
        <w:rPr>
          <w:rFonts w:ascii="新細明體" w:hAnsi="新細明體" w:hint="eastAsia"/>
        </w:rPr>
        <w:t>日，另</w:t>
      </w:r>
      <w:r w:rsidRPr="00056F15">
        <w:rPr>
          <w:rFonts w:ascii="新細明體" w:hAnsi="新細明體" w:hint="eastAsia"/>
        </w:rPr>
        <w:t>規劃個別化電腦訓練班</w:t>
      </w:r>
    </w:p>
    <w:p w:rsidR="006F333F" w:rsidRPr="00056F15" w:rsidRDefault="006F333F" w:rsidP="006F333F">
      <w:pPr>
        <w:rPr>
          <w:rFonts w:ascii="新細明體" w:hAnsi="新細明體"/>
        </w:rPr>
      </w:pPr>
    </w:p>
    <w:p w:rsidR="00026FE8" w:rsidRPr="00056F15" w:rsidRDefault="006F333F" w:rsidP="00026FE8">
      <w:pPr>
        <w:numPr>
          <w:ilvl w:val="0"/>
          <w:numId w:val="1"/>
        </w:numPr>
        <w:ind w:left="0" w:firstLine="0"/>
        <w:rPr>
          <w:rFonts w:ascii="新細明體" w:hAnsi="新細明體"/>
          <w:kern w:val="0"/>
        </w:rPr>
      </w:pPr>
      <w:r w:rsidRPr="00056F15">
        <w:rPr>
          <w:rFonts w:ascii="新細明體" w:hAnsi="新細明體" w:hint="eastAsia"/>
          <w:b/>
        </w:rPr>
        <w:t>上課地點：</w:t>
      </w:r>
    </w:p>
    <w:p w:rsidR="007E5959" w:rsidRPr="00056F15" w:rsidRDefault="007E5959" w:rsidP="00026FE8">
      <w:pPr>
        <w:ind w:left="142" w:hangingChars="59" w:hanging="142"/>
        <w:rPr>
          <w:rFonts w:ascii="Georgia" w:hAnsi="Georgia"/>
          <w:spacing w:val="24"/>
          <w:sz w:val="21"/>
          <w:szCs w:val="21"/>
        </w:rPr>
      </w:pPr>
      <w:r w:rsidRPr="00056F15">
        <w:rPr>
          <w:rFonts w:hint="eastAsia"/>
        </w:rPr>
        <w:t xml:space="preserve">              </w:t>
      </w:r>
      <w:r w:rsidRPr="00056F15">
        <w:rPr>
          <w:rFonts w:hint="eastAsia"/>
        </w:rPr>
        <w:t>中華民國無障礙科技發展協會</w:t>
      </w:r>
      <w:r w:rsidR="00F92504" w:rsidRPr="00056F15">
        <w:rPr>
          <w:rFonts w:hint="eastAsia"/>
        </w:rPr>
        <w:t>教育訓練室</w:t>
      </w:r>
      <w:r w:rsidRPr="00056F15">
        <w:rPr>
          <w:rFonts w:hint="eastAsia"/>
        </w:rPr>
        <w:t>(</w:t>
      </w:r>
      <w:r w:rsidR="00F92504" w:rsidRPr="00056F15">
        <w:rPr>
          <w:rFonts w:hint="eastAsia"/>
        </w:rPr>
        <w:t>臺北市士林區文林路</w:t>
      </w:r>
      <w:r w:rsidR="00F92504" w:rsidRPr="00056F15">
        <w:rPr>
          <w:rFonts w:hint="eastAsia"/>
        </w:rPr>
        <w:t>714</w:t>
      </w:r>
      <w:r w:rsidR="00F92504" w:rsidRPr="00056F15">
        <w:rPr>
          <w:rFonts w:hint="eastAsia"/>
        </w:rPr>
        <w:t>巷</w:t>
      </w:r>
      <w:r w:rsidR="00F92504" w:rsidRPr="00056F15">
        <w:rPr>
          <w:rFonts w:hint="eastAsia"/>
        </w:rPr>
        <w:t>4</w:t>
      </w:r>
      <w:r w:rsidR="00F92504" w:rsidRPr="00056F15">
        <w:rPr>
          <w:rFonts w:hint="eastAsia"/>
        </w:rPr>
        <w:t>號</w:t>
      </w:r>
      <w:r w:rsidR="00F92504" w:rsidRPr="00056F15">
        <w:rPr>
          <w:rFonts w:hint="eastAsia"/>
        </w:rPr>
        <w:t>1</w:t>
      </w:r>
      <w:r w:rsidR="00F92504" w:rsidRPr="00056F15">
        <w:rPr>
          <w:rFonts w:hint="eastAsia"/>
        </w:rPr>
        <w:t>樓</w:t>
      </w:r>
      <w:r w:rsidRPr="00056F15">
        <w:rPr>
          <w:rFonts w:ascii="Georgia" w:hAnsi="Georgia" w:hint="eastAsia"/>
          <w:spacing w:val="24"/>
          <w:sz w:val="21"/>
          <w:szCs w:val="21"/>
        </w:rPr>
        <w:t>)</w:t>
      </w:r>
    </w:p>
    <w:p w:rsidR="00CC348D" w:rsidRPr="00056F15" w:rsidRDefault="00CC348D" w:rsidP="00026FE8">
      <w:pPr>
        <w:ind w:left="142" w:hangingChars="59" w:hanging="142"/>
      </w:pPr>
      <w:r w:rsidRPr="00056F15">
        <w:rPr>
          <w:rFonts w:hint="eastAsia"/>
        </w:rPr>
        <w:t xml:space="preserve">              </w:t>
      </w:r>
      <w:r w:rsidRPr="00056F15">
        <w:rPr>
          <w:rFonts w:hint="eastAsia"/>
        </w:rPr>
        <w:t>台南市新營區公誠國民小學研習中心會議室</w:t>
      </w:r>
      <w:r w:rsidRPr="00056F15">
        <w:rPr>
          <w:rFonts w:hint="eastAsia"/>
        </w:rPr>
        <w:t>(</w:t>
      </w:r>
      <w:r w:rsidRPr="00056F15">
        <w:t>台南市新營區興業里</w:t>
      </w:r>
      <w:r w:rsidRPr="00056F15">
        <w:t>4</w:t>
      </w:r>
      <w:r w:rsidRPr="00056F15">
        <w:t>鄰公誠街</w:t>
      </w:r>
      <w:r w:rsidRPr="00056F15">
        <w:t>5</w:t>
      </w:r>
      <w:r w:rsidRPr="00056F15">
        <w:t>號</w:t>
      </w:r>
      <w:r w:rsidRPr="00056F15">
        <w:rPr>
          <w:rFonts w:hint="eastAsia"/>
        </w:rPr>
        <w:t>)</w:t>
      </w:r>
    </w:p>
    <w:p w:rsidR="00EB2E4F" w:rsidRPr="00056F15" w:rsidRDefault="00CD5046" w:rsidP="00026FE8">
      <w:pPr>
        <w:ind w:left="142" w:hangingChars="59" w:hanging="142"/>
      </w:pPr>
      <w:r w:rsidRPr="00056F15">
        <w:rPr>
          <w:rFonts w:hint="eastAsia"/>
        </w:rPr>
        <w:t xml:space="preserve">              </w:t>
      </w:r>
      <w:r w:rsidR="00EB2E4F" w:rsidRPr="00056F15">
        <w:rPr>
          <w:rFonts w:hint="eastAsia"/>
        </w:rPr>
        <w:t>財團法人台灣盲人重建院</w:t>
      </w:r>
      <w:r w:rsidR="00D830BD" w:rsidRPr="00056F15">
        <w:rPr>
          <w:rFonts w:hint="eastAsia"/>
        </w:rPr>
        <w:t>南部服務中心</w:t>
      </w:r>
      <w:r w:rsidR="00EB2E4F" w:rsidRPr="00056F15">
        <w:rPr>
          <w:rFonts w:hint="eastAsia"/>
        </w:rPr>
        <w:t>(</w:t>
      </w:r>
      <w:r w:rsidR="00EB2E4F" w:rsidRPr="00056F15">
        <w:rPr>
          <w:rFonts w:hint="eastAsia"/>
        </w:rPr>
        <w:t>高雄市左營區博愛二路</w:t>
      </w:r>
      <w:r w:rsidR="00EB2E4F" w:rsidRPr="00056F15">
        <w:rPr>
          <w:rFonts w:hint="eastAsia"/>
        </w:rPr>
        <w:t>198</w:t>
      </w:r>
      <w:r w:rsidR="00EB2E4F" w:rsidRPr="00056F15">
        <w:rPr>
          <w:rFonts w:hint="eastAsia"/>
        </w:rPr>
        <w:t>號</w:t>
      </w:r>
      <w:r w:rsidR="00EB2E4F" w:rsidRPr="00056F15">
        <w:rPr>
          <w:rFonts w:hint="eastAsia"/>
        </w:rPr>
        <w:t>4-2)</w:t>
      </w:r>
    </w:p>
    <w:p w:rsidR="00EB2E4F" w:rsidRPr="00056F15" w:rsidRDefault="00EB2E4F" w:rsidP="00DE0E64">
      <w:pPr>
        <w:ind w:left="142" w:hangingChars="59" w:hanging="142"/>
      </w:pPr>
      <w:r w:rsidRPr="00056F15">
        <w:rPr>
          <w:rFonts w:hint="eastAsia"/>
        </w:rPr>
        <w:t xml:space="preserve">              </w:t>
      </w:r>
      <w:r w:rsidRPr="00056F15">
        <w:rPr>
          <w:rFonts w:hint="eastAsia"/>
        </w:rPr>
        <w:t>國立公共資訊圖書館</w:t>
      </w:r>
      <w:r w:rsidR="00D830BD" w:rsidRPr="00056F15">
        <w:rPr>
          <w:rFonts w:hint="eastAsia"/>
        </w:rPr>
        <w:t>總館</w:t>
      </w:r>
      <w:r w:rsidR="00D830BD" w:rsidRPr="00056F15">
        <w:rPr>
          <w:rFonts w:hint="eastAsia"/>
        </w:rPr>
        <w:t>(</w:t>
      </w:r>
      <w:proofErr w:type="gramStart"/>
      <w:r w:rsidR="00D830BD" w:rsidRPr="00056F15">
        <w:rPr>
          <w:rFonts w:hint="eastAsia"/>
        </w:rPr>
        <w:t>臺</w:t>
      </w:r>
      <w:proofErr w:type="gramEnd"/>
      <w:r w:rsidR="00D830BD" w:rsidRPr="00056F15">
        <w:rPr>
          <w:rFonts w:hint="eastAsia"/>
        </w:rPr>
        <w:t>中市南區五權南路</w:t>
      </w:r>
      <w:r w:rsidR="00D830BD" w:rsidRPr="00056F15">
        <w:rPr>
          <w:rFonts w:hint="eastAsia"/>
        </w:rPr>
        <w:t>100</w:t>
      </w:r>
      <w:r w:rsidR="00D830BD" w:rsidRPr="00056F15">
        <w:rPr>
          <w:rFonts w:hint="eastAsia"/>
        </w:rPr>
        <w:t>號</w:t>
      </w:r>
      <w:r w:rsidR="00235542" w:rsidRPr="00056F15">
        <w:rPr>
          <w:rFonts w:hint="eastAsia"/>
        </w:rPr>
        <w:t>2F</w:t>
      </w:r>
      <w:r w:rsidR="00304352" w:rsidRPr="00056F15">
        <w:rPr>
          <w:rFonts w:hint="eastAsia"/>
        </w:rPr>
        <w:t>多功能工作坊</w:t>
      </w:r>
      <w:r w:rsidR="00D830BD" w:rsidRPr="00056F15">
        <w:rPr>
          <w:rFonts w:hint="eastAsia"/>
        </w:rPr>
        <w:t>)</w:t>
      </w:r>
    </w:p>
    <w:p w:rsidR="00D17885" w:rsidRPr="00056F15" w:rsidRDefault="00D17885" w:rsidP="00DE0E64">
      <w:pPr>
        <w:ind w:left="142" w:hangingChars="59" w:hanging="142"/>
      </w:pPr>
      <w:r w:rsidRPr="00056F15">
        <w:rPr>
          <w:rFonts w:hint="eastAsia"/>
        </w:rPr>
        <w:t xml:space="preserve">              </w:t>
      </w:r>
      <w:r w:rsidRPr="00056F15">
        <w:rPr>
          <w:rFonts w:hint="eastAsia"/>
        </w:rPr>
        <w:t>國立高雄市立圖書館新興分館</w:t>
      </w:r>
      <w:r w:rsidRPr="00056F15">
        <w:rPr>
          <w:rFonts w:hint="eastAsia"/>
        </w:rPr>
        <w:t>(</w:t>
      </w:r>
      <w:r w:rsidRPr="00056F15">
        <w:rPr>
          <w:rFonts w:ascii="新細明體" w:hAnsi="新細明體"/>
          <w:bCs/>
        </w:rPr>
        <w:t>高雄</w:t>
      </w:r>
      <w:r w:rsidRPr="00056F15">
        <w:rPr>
          <w:rFonts w:ascii="新細明體" w:hAnsi="新細明體"/>
        </w:rPr>
        <w:t>市</w:t>
      </w:r>
      <w:r w:rsidRPr="00056F15">
        <w:rPr>
          <w:rFonts w:ascii="新細明體" w:hAnsi="新細明體"/>
          <w:bCs/>
        </w:rPr>
        <w:t>新興</w:t>
      </w:r>
      <w:r w:rsidRPr="00056F15">
        <w:rPr>
          <w:rFonts w:ascii="新細明體" w:hAnsi="新細明體"/>
        </w:rPr>
        <w:t>區中正三路34號3樓</w:t>
      </w:r>
      <w:r w:rsidRPr="00056F15">
        <w:rPr>
          <w:rFonts w:hint="eastAsia"/>
        </w:rPr>
        <w:t>)</w:t>
      </w:r>
    </w:p>
    <w:p w:rsidR="00CD5046" w:rsidRPr="00056F15" w:rsidRDefault="002C7194" w:rsidP="00896B03">
      <w:pPr>
        <w:rPr>
          <w:rFonts w:asciiTheme="majorEastAsia" w:eastAsiaTheme="majorEastAsia" w:hAnsiTheme="majorEastAsia"/>
          <w:b/>
        </w:rPr>
      </w:pPr>
      <w:r w:rsidRPr="00056F15">
        <w:rPr>
          <w:rFonts w:hint="eastAsia"/>
        </w:rPr>
        <w:t xml:space="preserve">              </w:t>
      </w:r>
    </w:p>
    <w:p w:rsidR="006F333F" w:rsidRPr="00056F15" w:rsidRDefault="006F333F" w:rsidP="006F333F">
      <w:pPr>
        <w:numPr>
          <w:ilvl w:val="0"/>
          <w:numId w:val="1"/>
        </w:numPr>
        <w:rPr>
          <w:rFonts w:ascii="新細明體" w:hAnsi="新細明體"/>
        </w:rPr>
      </w:pPr>
      <w:r w:rsidRPr="00056F15">
        <w:rPr>
          <w:rFonts w:ascii="新細明體" w:hAnsi="新細明體" w:hint="eastAsia"/>
          <w:b/>
        </w:rPr>
        <w:t>上課時間：</w:t>
      </w:r>
      <w:r w:rsidRPr="00056F15">
        <w:rPr>
          <w:rFonts w:ascii="新細明體" w:hAnsi="新細明體" w:hint="eastAsia"/>
        </w:rPr>
        <w:t>上午9點至下午4點整</w:t>
      </w:r>
    </w:p>
    <w:p w:rsidR="007F3EDF" w:rsidRPr="00056F15" w:rsidRDefault="006F333F" w:rsidP="006F333F">
      <w:pPr>
        <w:rPr>
          <w:rFonts w:ascii="新細明體" w:hAnsi="新細明體"/>
        </w:rPr>
      </w:pPr>
      <w:r w:rsidRPr="00056F15">
        <w:rPr>
          <w:rFonts w:ascii="新細明體" w:hAnsi="新細明體" w:hint="eastAsia"/>
          <w:b/>
        </w:rPr>
        <w:t xml:space="preserve">           </w:t>
      </w:r>
      <w:r w:rsidRPr="00056F15">
        <w:rPr>
          <w:rFonts w:ascii="新細明體" w:hAnsi="新細明體" w:hint="eastAsia"/>
        </w:rPr>
        <w:t xml:space="preserve">   </w:t>
      </w:r>
    </w:p>
    <w:p w:rsidR="006F333F" w:rsidRPr="00056F15" w:rsidRDefault="006F333F" w:rsidP="006F333F">
      <w:pPr>
        <w:numPr>
          <w:ilvl w:val="0"/>
          <w:numId w:val="1"/>
        </w:numPr>
        <w:rPr>
          <w:rFonts w:ascii="新細明體" w:hAnsi="新細明體"/>
          <w:b/>
        </w:rPr>
      </w:pPr>
      <w:r w:rsidRPr="00056F15">
        <w:rPr>
          <w:rFonts w:ascii="新細明體" w:hAnsi="新細明體" w:hint="eastAsia"/>
          <w:b/>
        </w:rPr>
        <w:t>費    用：</w:t>
      </w:r>
    </w:p>
    <w:p w:rsidR="006F333F" w:rsidRPr="00056F15" w:rsidRDefault="006F333F" w:rsidP="006F333F">
      <w:pPr>
        <w:ind w:leftChars="200" w:left="480"/>
        <w:rPr>
          <w:rFonts w:ascii="新細明體" w:hAnsi="新細明體"/>
        </w:rPr>
      </w:pPr>
      <w:r w:rsidRPr="00056F15">
        <w:rPr>
          <w:rFonts w:ascii="新細明體" w:hAnsi="新細明體" w:hint="eastAsia"/>
          <w:b/>
        </w:rPr>
        <w:lastRenderedPageBreak/>
        <w:t>一、學費：</w:t>
      </w:r>
      <w:r w:rsidRPr="00056F15">
        <w:rPr>
          <w:rFonts w:ascii="新細明體" w:hAnsi="新細明體" w:hint="eastAsia"/>
        </w:rPr>
        <w:t>由教育部全額支應</w:t>
      </w:r>
    </w:p>
    <w:p w:rsidR="006F333F" w:rsidRPr="00056F15" w:rsidRDefault="006F333F" w:rsidP="006F333F">
      <w:pPr>
        <w:ind w:leftChars="200" w:left="480"/>
        <w:rPr>
          <w:rFonts w:ascii="新細明體" w:hAnsi="新細明體"/>
        </w:rPr>
      </w:pPr>
      <w:r w:rsidRPr="00056F15">
        <w:rPr>
          <w:rFonts w:ascii="新細明體" w:hAnsi="新細明體" w:hint="eastAsia"/>
          <w:b/>
        </w:rPr>
        <w:t>二、餐費：</w:t>
      </w:r>
      <w:r w:rsidRPr="00056F15">
        <w:rPr>
          <w:rFonts w:ascii="新細明體" w:hAnsi="新細明體" w:hint="eastAsia"/>
        </w:rPr>
        <w:t>中餐自理（可代訂便當）</w:t>
      </w:r>
    </w:p>
    <w:p w:rsidR="006F333F" w:rsidRPr="00056F15" w:rsidRDefault="006F333F" w:rsidP="006F333F">
      <w:pPr>
        <w:numPr>
          <w:ilvl w:val="0"/>
          <w:numId w:val="1"/>
        </w:numPr>
        <w:rPr>
          <w:rFonts w:ascii="新細明體" w:hAnsi="新細明體"/>
        </w:rPr>
      </w:pPr>
      <w:r w:rsidRPr="00056F15">
        <w:rPr>
          <w:rFonts w:ascii="新細明體" w:hAnsi="新細明體" w:hint="eastAsia"/>
          <w:b/>
        </w:rPr>
        <w:t>報名日期：</w:t>
      </w:r>
      <w:r w:rsidRPr="00056F15">
        <w:rPr>
          <w:rFonts w:ascii="新細明體" w:hAnsi="新細明體"/>
        </w:rPr>
        <w:t>即日起至額滿為止</w:t>
      </w:r>
    </w:p>
    <w:p w:rsidR="00381242" w:rsidRPr="00056F15" w:rsidRDefault="006F333F" w:rsidP="006F333F">
      <w:pPr>
        <w:ind w:left="480"/>
        <w:rPr>
          <w:rFonts w:ascii="新細明體" w:hAnsi="新細明體"/>
        </w:rPr>
      </w:pPr>
      <w:r w:rsidRPr="00056F15">
        <w:rPr>
          <w:rFonts w:ascii="新細明體" w:hAnsi="新細明體"/>
          <w:b/>
        </w:rPr>
        <w:t>報名電話：</w:t>
      </w:r>
      <w:r w:rsidRPr="00056F15">
        <w:rPr>
          <w:rFonts w:ascii="新細明體" w:hAnsi="新細明體"/>
        </w:rPr>
        <w:t>(02)</w:t>
      </w:r>
      <w:r w:rsidR="00381242" w:rsidRPr="00056F15">
        <w:rPr>
          <w:rFonts w:ascii="新細明體" w:hAnsi="新細明體" w:hint="eastAsia"/>
        </w:rPr>
        <w:t>7730-0606</w:t>
      </w:r>
      <w:r w:rsidRPr="00056F15">
        <w:rPr>
          <w:rFonts w:ascii="新細明體" w:hAnsi="新細明體"/>
        </w:rPr>
        <w:t>分機</w:t>
      </w:r>
      <w:r w:rsidR="00C77C6F" w:rsidRPr="00056F15">
        <w:rPr>
          <w:rFonts w:ascii="新細明體" w:hAnsi="新細明體" w:hint="eastAsia"/>
        </w:rPr>
        <w:t>199</w:t>
      </w:r>
      <w:r w:rsidR="00AA16E0" w:rsidRPr="00056F15">
        <w:rPr>
          <w:rFonts w:ascii="新細明體" w:hAnsi="新細明體" w:hint="eastAsia"/>
        </w:rPr>
        <w:t xml:space="preserve"> </w:t>
      </w:r>
      <w:r w:rsidR="00AA16E0" w:rsidRPr="00056F15">
        <w:rPr>
          <w:rFonts w:ascii="新細明體" w:hAnsi="新細明體"/>
        </w:rPr>
        <w:t>教育訓練組</w:t>
      </w:r>
      <w:r w:rsidR="007E5959" w:rsidRPr="00056F15">
        <w:rPr>
          <w:rFonts w:ascii="新細明體" w:hAnsi="新細明體" w:hint="eastAsia"/>
        </w:rPr>
        <w:t>陳宏嘉、謝明翰</w:t>
      </w:r>
    </w:p>
    <w:p w:rsidR="00C161E6" w:rsidRPr="00056F15" w:rsidRDefault="00C161E6" w:rsidP="006F333F">
      <w:pPr>
        <w:ind w:left="480"/>
        <w:rPr>
          <w:rFonts w:ascii="新細明體" w:hAnsi="新細明體"/>
        </w:rPr>
      </w:pPr>
      <w:r w:rsidRPr="00056F15">
        <w:rPr>
          <w:rFonts w:ascii="新細明體" w:hAnsi="新細明體" w:hint="eastAsia"/>
          <w:b/>
        </w:rPr>
        <w:t xml:space="preserve">                     </w:t>
      </w:r>
      <w:r w:rsidR="00814FED" w:rsidRPr="00056F15">
        <w:rPr>
          <w:rFonts w:ascii="新細明體" w:hAnsi="新細明體" w:hint="eastAsia"/>
          <w:b/>
        </w:rPr>
        <w:t xml:space="preserve"> </w:t>
      </w:r>
      <w:r w:rsidRPr="00056F15">
        <w:rPr>
          <w:rFonts w:ascii="新細明體" w:hAnsi="新細明體"/>
        </w:rPr>
        <w:t>分機12</w:t>
      </w:r>
      <w:r w:rsidR="007E5959" w:rsidRPr="00056F15">
        <w:rPr>
          <w:rFonts w:ascii="新細明體" w:hAnsi="新細明體" w:hint="eastAsia"/>
        </w:rPr>
        <w:t>1</w:t>
      </w:r>
      <w:r w:rsidRPr="00056F15">
        <w:rPr>
          <w:rFonts w:ascii="新細明體" w:hAnsi="新細明體" w:hint="eastAsia"/>
        </w:rPr>
        <w:t xml:space="preserve"> </w:t>
      </w:r>
      <w:r w:rsidRPr="00056F15">
        <w:rPr>
          <w:rFonts w:ascii="新細明體" w:hAnsi="新細明體"/>
        </w:rPr>
        <w:t>教育訓練組</w:t>
      </w:r>
      <w:r w:rsidR="007E5959" w:rsidRPr="00056F15">
        <w:rPr>
          <w:rFonts w:ascii="新細明體" w:hAnsi="新細明體" w:hint="eastAsia"/>
        </w:rPr>
        <w:t>賴俊吉</w:t>
      </w:r>
    </w:p>
    <w:p w:rsidR="004048E1" w:rsidRPr="00056F15" w:rsidRDefault="00381242" w:rsidP="005979EE">
      <w:pPr>
        <w:ind w:leftChars="1289" w:left="3094"/>
        <w:rPr>
          <w:rFonts w:ascii="新細明體" w:hAnsi="新細明體"/>
        </w:rPr>
      </w:pPr>
      <w:r w:rsidRPr="00056F15">
        <w:rPr>
          <w:rFonts w:ascii="新細明體" w:hAnsi="新細明體" w:hint="eastAsia"/>
        </w:rPr>
        <w:t>分機</w:t>
      </w:r>
      <w:r w:rsidR="00AA16E0" w:rsidRPr="00056F15">
        <w:rPr>
          <w:rFonts w:ascii="新細明體" w:hAnsi="新細明體" w:hint="eastAsia"/>
        </w:rPr>
        <w:t>1</w:t>
      </w:r>
      <w:r w:rsidR="007E5959" w:rsidRPr="00056F15">
        <w:rPr>
          <w:rFonts w:ascii="新細明體" w:hAnsi="新細明體" w:hint="eastAsia"/>
        </w:rPr>
        <w:t>16</w:t>
      </w:r>
      <w:r w:rsidR="00AA16E0" w:rsidRPr="00056F15">
        <w:rPr>
          <w:rFonts w:ascii="新細明體" w:hAnsi="新細明體" w:hint="eastAsia"/>
        </w:rPr>
        <w:t xml:space="preserve"> 教育訓練組</w:t>
      </w:r>
      <w:r w:rsidR="007E5959" w:rsidRPr="00056F15">
        <w:rPr>
          <w:rFonts w:ascii="新細明體" w:hAnsi="新細明體" w:hint="eastAsia"/>
        </w:rPr>
        <w:t>包迺鵬</w:t>
      </w:r>
    </w:p>
    <w:p w:rsidR="006F333F" w:rsidRPr="00056F15" w:rsidRDefault="004048E1" w:rsidP="006F333F">
      <w:pPr>
        <w:ind w:left="480"/>
        <w:rPr>
          <w:rFonts w:ascii="新細明體" w:hAnsi="新細明體"/>
        </w:rPr>
      </w:pPr>
      <w:r w:rsidRPr="00056F15">
        <w:rPr>
          <w:rFonts w:ascii="新細明體" w:hAnsi="新細明體" w:hint="eastAsia"/>
          <w:b/>
        </w:rPr>
        <w:t>線上報名：</w:t>
      </w:r>
      <w:r w:rsidRPr="00056F15">
        <w:rPr>
          <w:rFonts w:ascii="新細明體" w:hAnsi="新細明體" w:hint="eastAsia"/>
        </w:rPr>
        <w:t>http://class.batol.net</w:t>
      </w:r>
      <w:r w:rsidR="006F333F" w:rsidRPr="00056F15">
        <w:rPr>
          <w:rFonts w:ascii="新細明體" w:hAnsi="新細明體"/>
        </w:rPr>
        <w:br/>
      </w:r>
      <w:r w:rsidR="006F333F" w:rsidRPr="00056F15">
        <w:rPr>
          <w:rFonts w:ascii="新細明體" w:hAnsi="新細明體"/>
          <w:b/>
        </w:rPr>
        <w:t>傳真電話：</w:t>
      </w:r>
      <w:r w:rsidR="006F333F" w:rsidRPr="00056F15">
        <w:rPr>
          <w:rFonts w:ascii="新細明體" w:hAnsi="新細明體"/>
        </w:rPr>
        <w:t>(02)2629-3330</w:t>
      </w:r>
      <w:r w:rsidR="006F333F" w:rsidRPr="00056F15">
        <w:rPr>
          <w:rFonts w:ascii="新細明體" w:hAnsi="新細明體"/>
        </w:rPr>
        <w:br/>
      </w:r>
      <w:r w:rsidR="006F333F" w:rsidRPr="00056F15">
        <w:rPr>
          <w:rFonts w:ascii="新細明體" w:hAnsi="新細明體"/>
          <w:b/>
        </w:rPr>
        <w:t>諮詢信箱：</w:t>
      </w:r>
      <w:r w:rsidR="005979EE" w:rsidRPr="00056F15">
        <w:rPr>
          <w:rFonts w:ascii="新細明體" w:hAnsi="新細明體" w:hint="eastAsia"/>
          <w:b/>
        </w:rPr>
        <w:tab/>
      </w:r>
      <w:hyperlink r:id="rId10" w:history="1">
        <w:r w:rsidR="006F333F" w:rsidRPr="00056F15">
          <w:rPr>
            <w:rFonts w:ascii="新細明體" w:hAnsi="新細明體"/>
          </w:rPr>
          <w:t>mouse@batol.net</w:t>
        </w:r>
      </w:hyperlink>
      <w:r w:rsidR="006F333F" w:rsidRPr="00056F15">
        <w:rPr>
          <w:rFonts w:ascii="新細明體" w:hAnsi="新細明體" w:hint="eastAsia"/>
        </w:rPr>
        <w:t xml:space="preserve"> </w:t>
      </w:r>
    </w:p>
    <w:p w:rsidR="006F333F" w:rsidRPr="00056F15" w:rsidRDefault="006F333F" w:rsidP="006F333F">
      <w:pPr>
        <w:ind w:left="480"/>
        <w:rPr>
          <w:rFonts w:ascii="新細明體" w:hAnsi="新細明體"/>
        </w:rPr>
      </w:pPr>
    </w:p>
    <w:p w:rsidR="006F333F" w:rsidRPr="00056F15" w:rsidRDefault="006F333F" w:rsidP="006F333F">
      <w:pPr>
        <w:rPr>
          <w:rFonts w:ascii="新細明體" w:hAnsi="新細明體"/>
        </w:rPr>
      </w:pPr>
      <w:r w:rsidRPr="00056F15">
        <w:rPr>
          <w:rFonts w:ascii="新細明體" w:hAnsi="新細明體" w:hint="eastAsia"/>
          <w:b/>
        </w:rPr>
        <w:t>拾、備註：</w:t>
      </w:r>
    </w:p>
    <w:p w:rsidR="002E3ADF" w:rsidRPr="00056F15" w:rsidRDefault="002E3ADF" w:rsidP="000B39DA">
      <w:pPr>
        <w:ind w:leftChars="200" w:left="960" w:hangingChars="200" w:hanging="480"/>
        <w:rPr>
          <w:rFonts w:ascii="新細明體" w:hAnsi="新細明體"/>
        </w:rPr>
      </w:pPr>
      <w:r w:rsidRPr="00056F15">
        <w:rPr>
          <w:rFonts w:ascii="新細明體" w:hAnsi="新細明體"/>
        </w:rPr>
        <w:t>一、申請個別化</w:t>
      </w:r>
      <w:r w:rsidR="004C5D86" w:rsidRPr="00056F15">
        <w:rPr>
          <w:rFonts w:ascii="新細明體" w:hAnsi="新細明體" w:hint="eastAsia"/>
        </w:rPr>
        <w:t>電腦</w:t>
      </w:r>
      <w:r w:rsidRPr="00056F15">
        <w:rPr>
          <w:rFonts w:ascii="新細明體" w:hAnsi="新細明體"/>
        </w:rPr>
        <w:t>教學者，請來電報名，經本中心評估確認後，逕予通知上課時間及地點</w:t>
      </w:r>
      <w:r w:rsidR="005579B2" w:rsidRPr="00056F15">
        <w:rPr>
          <w:rFonts w:ascii="新細明體" w:hAnsi="新細明體" w:hint="eastAsia"/>
        </w:rPr>
        <w:t>。</w:t>
      </w:r>
    </w:p>
    <w:p w:rsidR="002E3ADF" w:rsidRPr="00056F15" w:rsidRDefault="002E3ADF" w:rsidP="000B39DA">
      <w:pPr>
        <w:ind w:leftChars="200" w:left="960" w:rightChars="-86" w:right="-206" w:hangingChars="200" w:hanging="480"/>
        <w:rPr>
          <w:rFonts w:ascii="新細明體" w:hAnsi="新細明體"/>
        </w:rPr>
      </w:pPr>
      <w:r w:rsidRPr="00056F15">
        <w:rPr>
          <w:rFonts w:ascii="新細明體" w:hAnsi="新細明體"/>
        </w:rPr>
        <w:t>二、本年度之相關課程陸續規劃中，並公告於無障礙全球資訊網</w:t>
      </w:r>
      <w:r w:rsidRPr="00056F15">
        <w:rPr>
          <w:rFonts w:ascii="新細明體" w:hAnsi="新細明體"/>
        </w:rPr>
        <w:br/>
        <w:t>（</w:t>
      </w:r>
      <w:hyperlink r:id="rId11" w:tgtFrame="_blank" w:history="1">
        <w:r w:rsidRPr="00056F15">
          <w:rPr>
            <w:rFonts w:ascii="新細明體" w:hAnsi="新細明體"/>
          </w:rPr>
          <w:t>http://www.batol.net</w:t>
        </w:r>
      </w:hyperlink>
      <w:r w:rsidRPr="00056F15">
        <w:rPr>
          <w:rFonts w:ascii="新細明體" w:hAnsi="新細明體"/>
        </w:rPr>
        <w:t>）之最新消息，有興趣參加者可上網瀏覽相關訊息</w:t>
      </w:r>
      <w:r w:rsidR="005579B2" w:rsidRPr="00056F15">
        <w:rPr>
          <w:rFonts w:ascii="新細明體" w:hAnsi="新細明體" w:hint="eastAsia"/>
        </w:rPr>
        <w:t>。</w:t>
      </w:r>
    </w:p>
    <w:p w:rsidR="002E3ADF" w:rsidRPr="00056F15" w:rsidRDefault="002E3ADF" w:rsidP="000B39DA">
      <w:pPr>
        <w:ind w:leftChars="200" w:left="960" w:hangingChars="200" w:hanging="480"/>
        <w:rPr>
          <w:rFonts w:ascii="新細明體" w:hAnsi="新細明體"/>
        </w:rPr>
      </w:pPr>
      <w:r w:rsidRPr="00056F15">
        <w:rPr>
          <w:rFonts w:ascii="新細明體" w:hAnsi="新細明體"/>
        </w:rPr>
        <w:t>三、</w:t>
      </w:r>
      <w:r w:rsidR="004C2BC4" w:rsidRPr="00056F15">
        <w:rPr>
          <w:rFonts w:ascii="新細明體" w:hAnsi="新細明體" w:hint="eastAsia"/>
        </w:rPr>
        <w:t>以E-mail報名者，若沒收到回覆，表示報名沒有完成，</w:t>
      </w:r>
      <w:r w:rsidR="00AA16E0" w:rsidRPr="00056F15">
        <w:rPr>
          <w:rFonts w:ascii="新細明體" w:hAnsi="新細明體" w:hint="eastAsia"/>
        </w:rPr>
        <w:t>煩</w:t>
      </w:r>
      <w:r w:rsidR="004C2BC4" w:rsidRPr="00056F15">
        <w:rPr>
          <w:rFonts w:ascii="新細明體" w:hAnsi="新細明體" w:hint="eastAsia"/>
        </w:rPr>
        <w:t>請</w:t>
      </w:r>
      <w:r w:rsidR="00814FED" w:rsidRPr="00056F15">
        <w:rPr>
          <w:rFonts w:ascii="新細明體" w:hAnsi="新細明體" w:hint="eastAsia"/>
        </w:rPr>
        <w:t>自行</w:t>
      </w:r>
      <w:r w:rsidR="004C2BC4" w:rsidRPr="00056F15">
        <w:rPr>
          <w:rFonts w:ascii="新細明體" w:hAnsi="新細明體" w:hint="eastAsia"/>
        </w:rPr>
        <w:t>打電話確認；傳真報名者，</w:t>
      </w:r>
      <w:r w:rsidR="00AA16E0" w:rsidRPr="00056F15">
        <w:rPr>
          <w:rFonts w:ascii="新細明體" w:hAnsi="新細明體" w:hint="eastAsia"/>
        </w:rPr>
        <w:t>也煩</w:t>
      </w:r>
      <w:r w:rsidR="004C2BC4" w:rsidRPr="00056F15">
        <w:rPr>
          <w:rFonts w:ascii="新細明體" w:hAnsi="新細明體" w:hint="eastAsia"/>
        </w:rPr>
        <w:t>請</w:t>
      </w:r>
      <w:r w:rsidR="00814FED" w:rsidRPr="00056F15">
        <w:rPr>
          <w:rFonts w:ascii="新細明體" w:hAnsi="新細明體" w:hint="eastAsia"/>
        </w:rPr>
        <w:t>自行</w:t>
      </w:r>
      <w:r w:rsidR="004C2BC4" w:rsidRPr="00056F15">
        <w:rPr>
          <w:rFonts w:ascii="新細明體" w:hAnsi="新細明體" w:hint="eastAsia"/>
        </w:rPr>
        <w:t>以電話確認是否報名成功</w:t>
      </w:r>
      <w:r w:rsidR="005579B2" w:rsidRPr="00056F15">
        <w:rPr>
          <w:rFonts w:ascii="新細明體" w:hAnsi="新細明體" w:hint="eastAsia"/>
        </w:rPr>
        <w:t>。</w:t>
      </w:r>
    </w:p>
    <w:p w:rsidR="002E3ADF" w:rsidRPr="00056F15" w:rsidRDefault="002E3ADF" w:rsidP="00643428">
      <w:pPr>
        <w:ind w:leftChars="200" w:left="960" w:hangingChars="200" w:hanging="480"/>
        <w:rPr>
          <w:rFonts w:ascii="新細明體" w:hAnsi="新細明體"/>
        </w:rPr>
      </w:pPr>
      <w:r w:rsidRPr="00056F15">
        <w:rPr>
          <w:rFonts w:ascii="新細明體" w:hAnsi="新細明體" w:hint="eastAsia"/>
        </w:rPr>
        <w:t>四、</w:t>
      </w:r>
      <w:r w:rsidR="00643428" w:rsidRPr="00056F15">
        <w:rPr>
          <w:rFonts w:ascii="新細明體" w:hAnsi="新細明體" w:hint="eastAsia"/>
        </w:rPr>
        <w:t>依個人興趣選擇欲學習的課程，</w:t>
      </w:r>
      <w:r w:rsidRPr="00056F15">
        <w:rPr>
          <w:rFonts w:ascii="新細明體" w:hAnsi="新細明體" w:hint="eastAsia"/>
        </w:rPr>
        <w:t>最多可報名二項課程，超過者將不予受理</w:t>
      </w:r>
      <w:r w:rsidR="005579B2" w:rsidRPr="00056F15">
        <w:rPr>
          <w:rFonts w:ascii="新細明體" w:hAnsi="新細明體" w:hint="eastAsia"/>
        </w:rPr>
        <w:t>。</w:t>
      </w:r>
    </w:p>
    <w:p w:rsidR="002E3ADF" w:rsidRPr="00056F15" w:rsidRDefault="002E3ADF" w:rsidP="000B39DA">
      <w:pPr>
        <w:ind w:leftChars="200" w:left="960" w:hangingChars="200" w:hanging="480"/>
        <w:rPr>
          <w:rFonts w:ascii="新細明體" w:hAnsi="新細明體"/>
        </w:rPr>
      </w:pPr>
      <w:r w:rsidRPr="00056F15">
        <w:rPr>
          <w:rFonts w:ascii="新細明體" w:hAnsi="新細明體" w:hint="eastAsia"/>
        </w:rPr>
        <w:t>五</w:t>
      </w:r>
      <w:r w:rsidRPr="00056F15">
        <w:rPr>
          <w:rFonts w:ascii="新細明體" w:hAnsi="新細明體"/>
        </w:rPr>
        <w:t>、報名後，無故缺席達上課時數1/3者，取消下次報名優先錄取資格</w:t>
      </w:r>
      <w:r w:rsidR="005579B2" w:rsidRPr="00056F15">
        <w:rPr>
          <w:rFonts w:ascii="新細明體" w:hAnsi="新細明體" w:hint="eastAsia"/>
        </w:rPr>
        <w:t>。</w:t>
      </w:r>
    </w:p>
    <w:p w:rsidR="00BF5D1F" w:rsidRPr="00056F15" w:rsidRDefault="002E3ADF" w:rsidP="000B39DA">
      <w:pPr>
        <w:ind w:leftChars="200" w:left="960" w:hangingChars="200" w:hanging="480"/>
        <w:rPr>
          <w:rFonts w:ascii="新細明體" w:hAnsi="新細明體"/>
        </w:rPr>
      </w:pPr>
      <w:r w:rsidRPr="00056F15">
        <w:rPr>
          <w:rFonts w:ascii="新細明體" w:hAnsi="新細明體" w:hint="eastAsia"/>
        </w:rPr>
        <w:t>六、課程訊息於</w:t>
      </w:r>
      <w:r w:rsidR="00226448" w:rsidRPr="00056F15">
        <w:rPr>
          <w:rFonts w:ascii="新細明體" w:hAnsi="新細明體" w:hint="eastAsia"/>
        </w:rPr>
        <w:t>全國特殊教育資訊網</w:t>
      </w:r>
      <w:r w:rsidR="00226448" w:rsidRPr="00056F15">
        <w:rPr>
          <w:rFonts w:ascii="新細明體" w:hAnsi="新細明體"/>
        </w:rPr>
        <w:t>(</w:t>
      </w:r>
      <w:hyperlink w:history="1">
        <w:r w:rsidR="00226448" w:rsidRPr="00056F15">
          <w:rPr>
            <w:rStyle w:val="ad"/>
            <w:rFonts w:ascii="新細明體" w:hAnsi="新細明體"/>
            <w:color w:val="auto"/>
          </w:rPr>
          <w:t>https://special.moe.gov.tw</w:t>
        </w:r>
        <w:r w:rsidR="00226448" w:rsidRPr="00056F15">
          <w:rPr>
            <w:rStyle w:val="ad"/>
            <w:rFonts w:ascii="新細明體" w:hAnsi="新細明體" w:hint="eastAsia"/>
            <w:color w:val="auto"/>
          </w:rPr>
          <w:t xml:space="preserve"> /</w:t>
        </w:r>
        <w:r w:rsidR="00226448" w:rsidRPr="00056F15">
          <w:rPr>
            <w:rStyle w:val="ad"/>
            <w:rFonts w:ascii="新細明體" w:hAnsi="新細明體"/>
            <w:color w:val="auto"/>
          </w:rPr>
          <w:t xml:space="preserve"> </w:t>
        </w:r>
      </w:hyperlink>
      <w:r w:rsidR="00226448" w:rsidRPr="00056F15">
        <w:rPr>
          <w:rFonts w:ascii="新細明體" w:hAnsi="新細明體"/>
        </w:rPr>
        <w:t xml:space="preserve"> &gt; </w:t>
      </w:r>
      <w:r w:rsidR="00226448" w:rsidRPr="00056F15">
        <w:rPr>
          <w:rFonts w:ascii="新細明體" w:hAnsi="新細明體" w:hint="eastAsia"/>
        </w:rPr>
        <w:t xml:space="preserve">研習報名 </w:t>
      </w:r>
      <w:r w:rsidR="00226448" w:rsidRPr="00056F15">
        <w:rPr>
          <w:rFonts w:ascii="新細明體" w:hAnsi="新細明體"/>
        </w:rPr>
        <w:t>&gt;</w:t>
      </w:r>
      <w:r w:rsidR="00226448" w:rsidRPr="00056F15">
        <w:rPr>
          <w:rFonts w:ascii="新細明體" w:hAnsi="新細明體" w:hint="eastAsia"/>
        </w:rPr>
        <w:t>大專特教研習</w:t>
      </w:r>
      <w:r w:rsidR="00226448" w:rsidRPr="00056F15">
        <w:rPr>
          <w:rFonts w:ascii="新細明體" w:hAnsi="新細明體"/>
        </w:rPr>
        <w:t>)</w:t>
      </w:r>
      <w:r w:rsidRPr="00056F15">
        <w:rPr>
          <w:rFonts w:ascii="新細明體" w:hAnsi="新細明體" w:hint="eastAsia"/>
        </w:rPr>
        <w:t>同步公告，若特教相關老師有興趣，歡迎線上報名</w:t>
      </w:r>
      <w:r w:rsidR="005579B2" w:rsidRPr="00056F15">
        <w:rPr>
          <w:rFonts w:ascii="新細明體" w:hAnsi="新細明體" w:hint="eastAsia"/>
        </w:rPr>
        <w:t>。</w:t>
      </w:r>
    </w:p>
    <w:p w:rsidR="00814FED" w:rsidRPr="00056F15" w:rsidRDefault="00814FED" w:rsidP="000B39DA">
      <w:pPr>
        <w:ind w:leftChars="200" w:left="960" w:hangingChars="200" w:hanging="480"/>
        <w:rPr>
          <w:rFonts w:ascii="新細明體" w:hAnsi="新細明體"/>
        </w:rPr>
      </w:pPr>
      <w:r w:rsidRPr="00056F15">
        <w:rPr>
          <w:rFonts w:ascii="新細明體" w:hAnsi="新細明體" w:hint="eastAsia"/>
        </w:rPr>
        <w:t>七、若課前一</w:t>
      </w:r>
      <w:proofErr w:type="gramStart"/>
      <w:r w:rsidRPr="00056F15">
        <w:rPr>
          <w:rFonts w:ascii="新細明體" w:hAnsi="新細明體" w:hint="eastAsia"/>
        </w:rPr>
        <w:t>週</w:t>
      </w:r>
      <w:proofErr w:type="gramEnd"/>
      <w:r w:rsidRPr="00056F15">
        <w:rPr>
          <w:rFonts w:ascii="新細明體" w:hAnsi="新細明體" w:hint="eastAsia"/>
        </w:rPr>
        <w:t>無收到課前通知，請至</w:t>
      </w:r>
      <w:r w:rsidRPr="00056F15">
        <w:rPr>
          <w:rFonts w:ascii="新細明體" w:hAnsi="新細明體"/>
        </w:rPr>
        <w:t>無障礙全球資訊網</w:t>
      </w:r>
      <w:r w:rsidRPr="00056F15">
        <w:rPr>
          <w:rFonts w:ascii="新細明體" w:hAnsi="新細明體"/>
          <w:u w:val="single"/>
        </w:rPr>
        <w:t>（</w:t>
      </w:r>
      <w:hyperlink r:id="rId12" w:history="1">
        <w:r w:rsidRPr="00056F15">
          <w:rPr>
            <w:rStyle w:val="ad"/>
            <w:rFonts w:ascii="新細明體" w:hAnsi="新細明體"/>
            <w:color w:val="auto"/>
          </w:rPr>
          <w:t>http://www.batol.net）/</w:t>
        </w:r>
        <w:r w:rsidRPr="00056F15">
          <w:rPr>
            <w:rStyle w:val="ad"/>
            <w:rFonts w:ascii="新細明體" w:hAnsi="新細明體" w:hint="eastAsia"/>
            <w:color w:val="auto"/>
          </w:rPr>
          <w:t>教育訓練專區/</w:t>
        </w:r>
      </w:hyperlink>
      <w:r w:rsidRPr="00056F15">
        <w:rPr>
          <w:rFonts w:ascii="新細明體" w:hAnsi="新細明體" w:hint="eastAsia"/>
          <w:u w:val="single"/>
        </w:rPr>
        <w:t>錄取名單</w:t>
      </w:r>
      <w:r w:rsidRPr="00056F15">
        <w:rPr>
          <w:rFonts w:ascii="新細明體" w:hAnsi="新細明體" w:hint="eastAsia"/>
        </w:rPr>
        <w:t>，確認是否通過錄取或來電洽詢</w:t>
      </w:r>
      <w:r w:rsidR="005579B2" w:rsidRPr="00056F15">
        <w:rPr>
          <w:rFonts w:ascii="新細明體" w:hAnsi="新細明體" w:hint="eastAsia"/>
        </w:rPr>
        <w:t>。</w:t>
      </w:r>
    </w:p>
    <w:p w:rsidR="00331419" w:rsidRPr="00056F15" w:rsidRDefault="00331419" w:rsidP="000B39DA">
      <w:pPr>
        <w:ind w:leftChars="200" w:left="960" w:hangingChars="200" w:hanging="480"/>
        <w:rPr>
          <w:rFonts w:ascii="新細明體" w:hAnsi="新細明體"/>
        </w:rPr>
      </w:pPr>
      <w:r w:rsidRPr="00056F15">
        <w:rPr>
          <w:rFonts w:ascii="新細明體" w:hAnsi="新細明體" w:hint="eastAsia"/>
        </w:rPr>
        <w:t>八、本單位有權因課堂學員學習狀況調整原課程內容，以達學習最佳化。</w:t>
      </w:r>
    </w:p>
    <w:p w:rsidR="005D1865" w:rsidRPr="00056F15" w:rsidRDefault="00ED4183" w:rsidP="000B39DA">
      <w:pPr>
        <w:ind w:leftChars="200" w:left="960" w:hangingChars="200" w:hanging="480"/>
        <w:rPr>
          <w:rFonts w:ascii="新細明體" w:hAnsi="新細明體"/>
        </w:rPr>
      </w:pPr>
      <w:r w:rsidRPr="00056F15">
        <w:rPr>
          <w:rFonts w:ascii="新細明體" w:hAnsi="新細明體" w:hint="eastAsia"/>
        </w:rPr>
        <w:t>九</w:t>
      </w:r>
      <w:r w:rsidR="005D1865" w:rsidRPr="00056F15">
        <w:rPr>
          <w:rFonts w:ascii="新細明體" w:hAnsi="新細明體" w:hint="eastAsia"/>
        </w:rPr>
        <w:t>、</w:t>
      </w:r>
      <w:r w:rsidR="00F35EC5" w:rsidRPr="00056F15">
        <w:rPr>
          <w:rFonts w:ascii="新細明體" w:hAnsi="新細明體" w:hint="eastAsia"/>
          <w:b/>
        </w:rPr>
        <w:t>配合防疫：</w:t>
      </w:r>
      <w:r w:rsidR="005D1865" w:rsidRPr="00056F15">
        <w:rPr>
          <w:rFonts w:ascii="新細明體" w:hAnsi="新細明體" w:hint="eastAsia"/>
          <w:b/>
        </w:rPr>
        <w:t>教室內所有人員</w:t>
      </w:r>
      <w:proofErr w:type="gramStart"/>
      <w:r w:rsidR="00331419" w:rsidRPr="00056F15">
        <w:rPr>
          <w:rFonts w:ascii="新細明體" w:hAnsi="新細明體" w:hint="eastAsia"/>
          <w:b/>
        </w:rPr>
        <w:t>採</w:t>
      </w:r>
      <w:proofErr w:type="gramEnd"/>
      <w:r w:rsidR="00331419" w:rsidRPr="00056F15">
        <w:rPr>
          <w:rFonts w:ascii="新細明體" w:hAnsi="新細明體" w:hint="eastAsia"/>
          <w:b/>
        </w:rPr>
        <w:t>實</w:t>
      </w:r>
      <w:proofErr w:type="gramStart"/>
      <w:r w:rsidR="00331419" w:rsidRPr="00056F15">
        <w:rPr>
          <w:rFonts w:ascii="新細明體" w:hAnsi="新細明體" w:hint="eastAsia"/>
          <w:b/>
        </w:rPr>
        <w:t>名制且</w:t>
      </w:r>
      <w:proofErr w:type="gramEnd"/>
      <w:r w:rsidR="005D1865" w:rsidRPr="00056F15">
        <w:rPr>
          <w:rFonts w:ascii="新細明體" w:hAnsi="新細明體" w:hint="eastAsia"/>
          <w:b/>
        </w:rPr>
        <w:t>一律戴口罩；若有咳嗽、感冒</w:t>
      </w:r>
      <w:r w:rsidR="00331419" w:rsidRPr="00056F15">
        <w:rPr>
          <w:rFonts w:ascii="新細明體" w:hAnsi="新細明體" w:hint="eastAsia"/>
          <w:b/>
        </w:rPr>
        <w:t>發燒</w:t>
      </w:r>
      <w:r w:rsidR="005D1865" w:rsidRPr="00056F15">
        <w:rPr>
          <w:rFonts w:ascii="新細明體" w:hAnsi="新細明體" w:hint="eastAsia"/>
          <w:b/>
        </w:rPr>
        <w:t>及身體不適者，請勿前來上課；上課前，工作人員會幫大家量體溫，</w:t>
      </w:r>
      <w:proofErr w:type="gramStart"/>
      <w:r w:rsidR="005D1865" w:rsidRPr="00056F15">
        <w:rPr>
          <w:rFonts w:ascii="新細明體" w:hAnsi="新細明體" w:hint="eastAsia"/>
          <w:b/>
        </w:rPr>
        <w:t>額溫</w:t>
      </w:r>
      <w:proofErr w:type="gramEnd"/>
      <w:r w:rsidR="005D1865" w:rsidRPr="00056F15">
        <w:rPr>
          <w:rFonts w:ascii="新細明體" w:hAnsi="新細明體" w:hint="eastAsia"/>
          <w:b/>
        </w:rPr>
        <w:t>37.5</w:t>
      </w:r>
      <w:r w:rsidR="002A622F" w:rsidRPr="00056F15">
        <w:rPr>
          <w:rFonts w:ascii="新細明體" w:hAnsi="新細明體" w:hint="eastAsia"/>
          <w:b/>
        </w:rPr>
        <w:t>以上</w:t>
      </w:r>
      <w:r w:rsidR="005D1865" w:rsidRPr="00056F15">
        <w:rPr>
          <w:rFonts w:ascii="新細明體" w:hAnsi="新細明體" w:hint="eastAsia"/>
          <w:b/>
        </w:rPr>
        <w:t>者，一律不得進入教室，須返家休息或就醫</w:t>
      </w:r>
      <w:r w:rsidR="00331419" w:rsidRPr="00056F15">
        <w:rPr>
          <w:rFonts w:ascii="新細明體" w:hAnsi="新細明體" w:hint="eastAsia"/>
          <w:b/>
        </w:rPr>
        <w:t>；教室內備有酒精，</w:t>
      </w:r>
      <w:r w:rsidR="00056F15" w:rsidRPr="00056F15">
        <w:rPr>
          <w:rFonts w:ascii="新細明體" w:hAnsi="新細明體" w:hint="eastAsia"/>
          <w:b/>
        </w:rPr>
        <w:t>可</w:t>
      </w:r>
      <w:r w:rsidR="00331419" w:rsidRPr="00056F15">
        <w:rPr>
          <w:rFonts w:ascii="新細明體" w:hAnsi="新細明體" w:hint="eastAsia"/>
          <w:b/>
        </w:rPr>
        <w:t>隨時消毒並勤洗手，</w:t>
      </w:r>
      <w:r w:rsidR="005D1865" w:rsidRPr="00056F15">
        <w:rPr>
          <w:rFonts w:ascii="新細明體" w:hAnsi="新細明體" w:hint="eastAsia"/>
          <w:b/>
        </w:rPr>
        <w:t>請務必配合。</w:t>
      </w:r>
    </w:p>
    <w:p w:rsidR="00BF5D1F" w:rsidRPr="00056F15" w:rsidRDefault="00BF5D1F">
      <w:pPr>
        <w:widowControl/>
        <w:rPr>
          <w:rFonts w:ascii="新細明體" w:hAnsi="新細明體"/>
        </w:rPr>
      </w:pPr>
      <w:r w:rsidRPr="00056F15">
        <w:rPr>
          <w:rFonts w:ascii="新細明體" w:hAnsi="新細明體"/>
        </w:rPr>
        <w:br w:type="page"/>
      </w:r>
    </w:p>
    <w:p w:rsidR="005C54B1" w:rsidRPr="00056F15" w:rsidRDefault="000404B6" w:rsidP="000404B6">
      <w:pPr>
        <w:rPr>
          <w:rFonts w:ascii="新細明體" w:hAnsi="新細明體"/>
          <w:b/>
        </w:rPr>
      </w:pPr>
      <w:r w:rsidRPr="00056F15">
        <w:rPr>
          <w:rFonts w:ascii="新細明體" w:hAnsi="新細明體" w:hint="eastAsia"/>
          <w:b/>
        </w:rPr>
        <w:lastRenderedPageBreak/>
        <w:t>拾壹、課程簡介</w:t>
      </w:r>
    </w:p>
    <w:tbl>
      <w:tblPr>
        <w:tblStyle w:val="a3"/>
        <w:tblW w:w="10869" w:type="dxa"/>
        <w:tblInd w:w="-5" w:type="dxa"/>
        <w:tblLook w:val="04A0" w:firstRow="1" w:lastRow="0" w:firstColumn="1" w:lastColumn="0" w:noHBand="0" w:noVBand="1"/>
      </w:tblPr>
      <w:tblGrid>
        <w:gridCol w:w="2410"/>
        <w:gridCol w:w="3055"/>
        <w:gridCol w:w="1311"/>
        <w:gridCol w:w="1729"/>
        <w:gridCol w:w="2364"/>
      </w:tblGrid>
      <w:tr w:rsidR="00056F15" w:rsidRPr="00056F15" w:rsidTr="00DF2B63">
        <w:tc>
          <w:tcPr>
            <w:tcW w:w="10869" w:type="dxa"/>
            <w:gridSpan w:val="5"/>
            <w:vAlign w:val="center"/>
          </w:tcPr>
          <w:p w:rsidR="00DE3097" w:rsidRPr="00056F15" w:rsidRDefault="00DE5826" w:rsidP="00CF55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盲用電腦進階使用應用服務課程</w:t>
            </w:r>
          </w:p>
        </w:tc>
      </w:tr>
      <w:tr w:rsidR="00056F15" w:rsidRPr="00056F15" w:rsidTr="00DF2B63">
        <w:tc>
          <w:tcPr>
            <w:tcW w:w="2410" w:type="dxa"/>
            <w:vAlign w:val="center"/>
          </w:tcPr>
          <w:p w:rsidR="00DE3097" w:rsidRPr="00056F15" w:rsidRDefault="00DE3097" w:rsidP="00CF55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課程名稱</w:t>
            </w:r>
          </w:p>
        </w:tc>
        <w:tc>
          <w:tcPr>
            <w:tcW w:w="3055" w:type="dxa"/>
          </w:tcPr>
          <w:p w:rsidR="00DE3097" w:rsidRPr="00056F15" w:rsidRDefault="00DE3097" w:rsidP="00CF55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課程內容</w:t>
            </w:r>
          </w:p>
        </w:tc>
        <w:tc>
          <w:tcPr>
            <w:tcW w:w="1311" w:type="dxa"/>
          </w:tcPr>
          <w:p w:rsidR="00DE3097" w:rsidRPr="00056F15" w:rsidRDefault="00DE3097" w:rsidP="00CF55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開課日期</w:t>
            </w:r>
          </w:p>
        </w:tc>
        <w:tc>
          <w:tcPr>
            <w:tcW w:w="1729" w:type="dxa"/>
          </w:tcPr>
          <w:p w:rsidR="00DE3097" w:rsidRPr="00056F15" w:rsidRDefault="00DE3097" w:rsidP="00CF55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開課地點</w:t>
            </w:r>
          </w:p>
        </w:tc>
        <w:tc>
          <w:tcPr>
            <w:tcW w:w="2364" w:type="dxa"/>
          </w:tcPr>
          <w:p w:rsidR="00DE3097" w:rsidRPr="00056F15" w:rsidRDefault="00DE3097" w:rsidP="00CF55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備註</w:t>
            </w:r>
          </w:p>
        </w:tc>
      </w:tr>
      <w:tr w:rsidR="00056F15" w:rsidRPr="00056F15" w:rsidTr="00EF322C">
        <w:tc>
          <w:tcPr>
            <w:tcW w:w="2410" w:type="dxa"/>
            <w:vAlign w:val="center"/>
          </w:tcPr>
          <w:p w:rsidR="00F536A5" w:rsidRPr="00056F15" w:rsidRDefault="007D7F94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電腦文書編輯應用班</w:t>
            </w:r>
          </w:p>
          <w:p w:rsidR="00734F5E" w:rsidRPr="00056F15" w:rsidRDefault="00734F5E" w:rsidP="005579B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</w:t>
            </w:r>
            <w:r w:rsidR="007D7F94"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5000D3"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04</w:t>
            </w: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3055" w:type="dxa"/>
            <w:vAlign w:val="center"/>
          </w:tcPr>
          <w:p w:rsidR="00056F15" w:rsidRPr="00056F15" w:rsidRDefault="00056F15" w:rsidP="00056F15">
            <w:pPr>
              <w:rPr>
                <w:rFonts w:asciiTheme="majorEastAsia" w:eastAsiaTheme="majorEastAsia" w:hAnsiTheme="majorEastAsia" w:hint="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1</w:t>
            </w:r>
            <w:r w:rsidRPr="00056F15">
              <w:rPr>
                <w:rFonts w:asciiTheme="majorEastAsia" w:eastAsiaTheme="majorEastAsia" w:hAnsiTheme="majorEastAsia"/>
              </w:rPr>
              <w:t>.</w:t>
            </w:r>
            <w:r w:rsidRPr="00056F15">
              <w:rPr>
                <w:rFonts w:asciiTheme="majorEastAsia" w:eastAsiaTheme="majorEastAsia" w:hAnsiTheme="majorEastAsia" w:hint="eastAsia"/>
              </w:rPr>
              <w:t>文書工作類型與就業趨勢</w:t>
            </w:r>
          </w:p>
          <w:p w:rsidR="00056F15" w:rsidRPr="00056F15" w:rsidRDefault="00056F15" w:rsidP="00056F15">
            <w:pPr>
              <w:rPr>
                <w:rFonts w:asciiTheme="majorEastAsia" w:eastAsiaTheme="majorEastAsia" w:hAnsiTheme="majorEastAsia" w:hint="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2</w:t>
            </w:r>
            <w:r w:rsidRPr="00056F15">
              <w:rPr>
                <w:rFonts w:asciiTheme="majorEastAsia" w:eastAsiaTheme="majorEastAsia" w:hAnsiTheme="majorEastAsia"/>
              </w:rPr>
              <w:t>.</w:t>
            </w:r>
            <w:r w:rsidRPr="00056F15">
              <w:rPr>
                <w:rFonts w:asciiTheme="majorEastAsia" w:eastAsiaTheme="majorEastAsia" w:hAnsiTheme="majorEastAsia" w:hint="eastAsia"/>
              </w:rPr>
              <w:t>工作態度與職場適應</w:t>
            </w:r>
          </w:p>
          <w:p w:rsidR="00056F15" w:rsidRPr="00056F15" w:rsidRDefault="00056F15" w:rsidP="00056F15">
            <w:pPr>
              <w:rPr>
                <w:rFonts w:asciiTheme="majorEastAsia" w:eastAsiaTheme="majorEastAsia" w:hAnsiTheme="majorEastAsia" w:hint="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3</w:t>
            </w:r>
            <w:r w:rsidRPr="00056F15">
              <w:rPr>
                <w:rFonts w:asciiTheme="majorEastAsia" w:eastAsiaTheme="majorEastAsia" w:hAnsiTheme="majorEastAsia"/>
              </w:rPr>
              <w:t>.</w:t>
            </w:r>
            <w:r w:rsidRPr="00056F15">
              <w:rPr>
                <w:rFonts w:asciiTheme="majorEastAsia" w:eastAsiaTheme="majorEastAsia" w:hAnsiTheme="majorEastAsia" w:hint="eastAsia"/>
              </w:rPr>
              <w:t>電腦入門與輸入編輯</w:t>
            </w:r>
          </w:p>
          <w:p w:rsidR="00056F15" w:rsidRPr="00056F15" w:rsidRDefault="00056F15" w:rsidP="00056F15">
            <w:pPr>
              <w:rPr>
                <w:rFonts w:asciiTheme="majorEastAsia" w:eastAsiaTheme="majorEastAsia" w:hAnsiTheme="majorEastAsia" w:hint="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4</w:t>
            </w:r>
            <w:r w:rsidRPr="00056F15">
              <w:rPr>
                <w:rFonts w:asciiTheme="majorEastAsia" w:eastAsiaTheme="majorEastAsia" w:hAnsiTheme="majorEastAsia"/>
              </w:rPr>
              <w:t>.</w:t>
            </w:r>
            <w:r w:rsidRPr="00056F15">
              <w:rPr>
                <w:rFonts w:asciiTheme="majorEastAsia" w:eastAsiaTheme="majorEastAsia" w:hAnsiTheme="majorEastAsia" w:hint="eastAsia"/>
              </w:rPr>
              <w:t xml:space="preserve">文書檔案建立與更新處理 </w:t>
            </w:r>
          </w:p>
          <w:p w:rsidR="00056F15" w:rsidRPr="00056F15" w:rsidRDefault="00056F15" w:rsidP="00056F15">
            <w:pPr>
              <w:rPr>
                <w:rFonts w:asciiTheme="majorEastAsia" w:eastAsiaTheme="majorEastAsia" w:hAnsiTheme="majorEastAsia" w:hint="eastAsia"/>
              </w:rPr>
            </w:pPr>
            <w:r w:rsidRPr="00056F15">
              <w:rPr>
                <w:rFonts w:asciiTheme="majorEastAsia" w:eastAsiaTheme="majorEastAsia" w:hAnsiTheme="majorEastAsia"/>
              </w:rPr>
              <w:t>5.</w:t>
            </w:r>
            <w:r w:rsidRPr="00056F15">
              <w:rPr>
                <w:rFonts w:asciiTheme="majorEastAsia" w:eastAsiaTheme="majorEastAsia" w:hAnsiTheme="majorEastAsia" w:hint="eastAsia"/>
              </w:rPr>
              <w:t>Word：</w:t>
            </w:r>
          </w:p>
          <w:p w:rsidR="00056F15" w:rsidRPr="00056F15" w:rsidRDefault="00056F15" w:rsidP="00056F15">
            <w:pPr>
              <w:rPr>
                <w:rFonts w:asciiTheme="majorEastAsia" w:eastAsiaTheme="majorEastAsia" w:hAnsiTheme="majorEastAsia" w:hint="eastAsia"/>
              </w:rPr>
            </w:pPr>
            <w:r w:rsidRPr="00056F15">
              <w:rPr>
                <w:rFonts w:asciiTheme="majorEastAsia" w:eastAsiaTheme="majorEastAsia" w:hAnsiTheme="majorEastAsia"/>
              </w:rPr>
              <w:t>(</w:t>
            </w:r>
            <w:r w:rsidRPr="00056F15">
              <w:rPr>
                <w:rFonts w:asciiTheme="majorEastAsia" w:eastAsiaTheme="majorEastAsia" w:hAnsiTheme="majorEastAsia" w:hint="eastAsia"/>
              </w:rPr>
              <w:t>1</w:t>
            </w:r>
            <w:r w:rsidRPr="00056F15">
              <w:rPr>
                <w:rFonts w:asciiTheme="majorEastAsia" w:eastAsiaTheme="majorEastAsia" w:hAnsiTheme="majorEastAsia"/>
              </w:rPr>
              <w:t>)</w:t>
            </w:r>
            <w:r w:rsidRPr="00056F15">
              <w:rPr>
                <w:rFonts w:asciiTheme="majorEastAsia" w:eastAsiaTheme="majorEastAsia" w:hAnsiTheme="majorEastAsia" w:hint="eastAsia"/>
              </w:rPr>
              <w:t>. 文字的選取與運用</w:t>
            </w:r>
          </w:p>
          <w:p w:rsidR="00056F15" w:rsidRPr="00056F15" w:rsidRDefault="00056F15" w:rsidP="00056F15">
            <w:pPr>
              <w:rPr>
                <w:rFonts w:asciiTheme="majorEastAsia" w:eastAsiaTheme="majorEastAsia" w:hAnsiTheme="majorEastAsia" w:hint="eastAsia"/>
              </w:rPr>
            </w:pPr>
            <w:r w:rsidRPr="00056F15">
              <w:rPr>
                <w:rFonts w:asciiTheme="majorEastAsia" w:eastAsiaTheme="majorEastAsia" w:hAnsiTheme="majorEastAsia"/>
              </w:rPr>
              <w:t>(</w:t>
            </w:r>
            <w:r w:rsidRPr="00056F15">
              <w:rPr>
                <w:rFonts w:asciiTheme="majorEastAsia" w:eastAsiaTheme="majorEastAsia" w:hAnsiTheme="majorEastAsia" w:hint="eastAsia"/>
              </w:rPr>
              <w:t>2</w:t>
            </w:r>
            <w:r w:rsidRPr="00056F15">
              <w:rPr>
                <w:rFonts w:asciiTheme="majorEastAsia" w:eastAsiaTheme="majorEastAsia" w:hAnsiTheme="majorEastAsia"/>
              </w:rPr>
              <w:t>)</w:t>
            </w:r>
            <w:r w:rsidRPr="00056F15">
              <w:rPr>
                <w:rFonts w:asciiTheme="majorEastAsia" w:eastAsiaTheme="majorEastAsia" w:hAnsiTheme="majorEastAsia" w:hint="eastAsia"/>
              </w:rPr>
              <w:t>. 短文件的編排</w:t>
            </w:r>
          </w:p>
          <w:p w:rsidR="00056F15" w:rsidRPr="00056F15" w:rsidRDefault="00056F15" w:rsidP="00056F15">
            <w:pPr>
              <w:rPr>
                <w:rFonts w:asciiTheme="majorEastAsia" w:eastAsiaTheme="majorEastAsia" w:hAnsiTheme="majorEastAsia" w:hint="eastAsia"/>
              </w:rPr>
            </w:pPr>
            <w:r w:rsidRPr="00056F15">
              <w:rPr>
                <w:rFonts w:asciiTheme="majorEastAsia" w:eastAsiaTheme="majorEastAsia" w:hAnsiTheme="majorEastAsia"/>
              </w:rPr>
              <w:t>(</w:t>
            </w:r>
            <w:r w:rsidRPr="00056F15">
              <w:rPr>
                <w:rFonts w:asciiTheme="majorEastAsia" w:eastAsiaTheme="majorEastAsia" w:hAnsiTheme="majorEastAsia" w:hint="eastAsia"/>
              </w:rPr>
              <w:t>3</w:t>
            </w:r>
            <w:r w:rsidRPr="00056F15">
              <w:rPr>
                <w:rFonts w:asciiTheme="majorEastAsia" w:eastAsiaTheme="majorEastAsia" w:hAnsiTheme="majorEastAsia"/>
              </w:rPr>
              <w:t>)</w:t>
            </w:r>
            <w:r w:rsidRPr="00056F15">
              <w:rPr>
                <w:rFonts w:asciiTheme="majorEastAsia" w:eastAsiaTheme="majorEastAsia" w:hAnsiTheme="majorEastAsia" w:hint="eastAsia"/>
              </w:rPr>
              <w:t>. 項目符號或編號</w:t>
            </w:r>
          </w:p>
          <w:p w:rsidR="00056F15" w:rsidRPr="00056F15" w:rsidRDefault="00056F15" w:rsidP="00056F15">
            <w:pPr>
              <w:rPr>
                <w:rFonts w:asciiTheme="majorEastAsia" w:eastAsiaTheme="majorEastAsia" w:hAnsiTheme="majorEastAsia" w:hint="eastAsia"/>
              </w:rPr>
            </w:pPr>
            <w:r w:rsidRPr="00056F15">
              <w:rPr>
                <w:rFonts w:asciiTheme="majorEastAsia" w:eastAsiaTheme="majorEastAsia" w:hAnsiTheme="majorEastAsia"/>
              </w:rPr>
              <w:t>(</w:t>
            </w:r>
            <w:r w:rsidRPr="00056F15">
              <w:rPr>
                <w:rFonts w:asciiTheme="majorEastAsia" w:eastAsiaTheme="majorEastAsia" w:hAnsiTheme="majorEastAsia" w:hint="eastAsia"/>
              </w:rPr>
              <w:t>4</w:t>
            </w:r>
            <w:r w:rsidRPr="00056F15">
              <w:rPr>
                <w:rFonts w:asciiTheme="majorEastAsia" w:eastAsiaTheme="majorEastAsia" w:hAnsiTheme="majorEastAsia"/>
              </w:rPr>
              <w:t>)</w:t>
            </w:r>
            <w:r w:rsidRPr="00056F15">
              <w:rPr>
                <w:rFonts w:asciiTheme="majorEastAsia" w:eastAsiaTheme="majorEastAsia" w:hAnsiTheme="majorEastAsia" w:hint="eastAsia"/>
              </w:rPr>
              <w:t>. 長文件的排版</w:t>
            </w:r>
          </w:p>
          <w:p w:rsidR="00056F15" w:rsidRPr="00056F15" w:rsidRDefault="00056F15" w:rsidP="00056F15">
            <w:pPr>
              <w:rPr>
                <w:rFonts w:asciiTheme="majorEastAsia" w:eastAsiaTheme="majorEastAsia" w:hAnsiTheme="majorEastAsia" w:hint="eastAsia"/>
              </w:rPr>
            </w:pPr>
            <w:r w:rsidRPr="00056F15">
              <w:rPr>
                <w:rFonts w:asciiTheme="majorEastAsia" w:eastAsiaTheme="majorEastAsia" w:hAnsiTheme="majorEastAsia"/>
              </w:rPr>
              <w:t>(</w:t>
            </w:r>
            <w:r w:rsidRPr="00056F15">
              <w:rPr>
                <w:rFonts w:asciiTheme="majorEastAsia" w:eastAsiaTheme="majorEastAsia" w:hAnsiTheme="majorEastAsia" w:hint="eastAsia"/>
              </w:rPr>
              <w:t>5</w:t>
            </w:r>
            <w:r w:rsidRPr="00056F15">
              <w:rPr>
                <w:rFonts w:asciiTheme="majorEastAsia" w:eastAsiaTheme="majorEastAsia" w:hAnsiTheme="majorEastAsia"/>
              </w:rPr>
              <w:t>)</w:t>
            </w:r>
            <w:r w:rsidRPr="00056F15">
              <w:rPr>
                <w:rFonts w:asciiTheme="majorEastAsia" w:eastAsiaTheme="majorEastAsia" w:hAnsiTheme="majorEastAsia" w:hint="eastAsia"/>
              </w:rPr>
              <w:t>. 插入頁碼</w:t>
            </w:r>
          </w:p>
          <w:p w:rsidR="00056F15" w:rsidRPr="00056F15" w:rsidRDefault="00056F15" w:rsidP="00056F15">
            <w:pPr>
              <w:rPr>
                <w:rFonts w:asciiTheme="majorEastAsia" w:eastAsiaTheme="majorEastAsia" w:hAnsiTheme="majorEastAsia" w:hint="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6. 插入目錄</w:t>
            </w:r>
          </w:p>
          <w:p w:rsidR="00056F15" w:rsidRPr="00056F15" w:rsidRDefault="00056F15" w:rsidP="00056F15">
            <w:pPr>
              <w:rPr>
                <w:rFonts w:asciiTheme="majorEastAsia" w:eastAsiaTheme="majorEastAsia" w:hAnsiTheme="majorEastAsia" w:hint="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7. 圖片設定</w:t>
            </w:r>
          </w:p>
          <w:p w:rsidR="00DE3097" w:rsidRPr="00056F15" w:rsidRDefault="00056F15" w:rsidP="00056F1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8. 表格設定</w:t>
            </w:r>
          </w:p>
        </w:tc>
        <w:tc>
          <w:tcPr>
            <w:tcW w:w="1311" w:type="dxa"/>
            <w:vAlign w:val="center"/>
          </w:tcPr>
          <w:p w:rsidR="00DE3097" w:rsidRPr="00056F15" w:rsidRDefault="00315577" w:rsidP="005579B2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05</w:t>
            </w:r>
            <w:r w:rsidR="005000D3" w:rsidRPr="00056F15">
              <w:rPr>
                <w:rFonts w:asciiTheme="majorEastAsia" w:eastAsiaTheme="majorEastAsia" w:hAnsiTheme="majorEastAsia" w:hint="eastAsia"/>
              </w:rPr>
              <w:t>/</w:t>
            </w:r>
            <w:r w:rsidRPr="00056F15">
              <w:rPr>
                <w:rFonts w:asciiTheme="majorEastAsia" w:eastAsiaTheme="majorEastAsia" w:hAnsiTheme="majorEastAsia" w:hint="eastAsia"/>
              </w:rPr>
              <w:t>31</w:t>
            </w:r>
            <w:r w:rsidR="005000D3" w:rsidRPr="00056F15">
              <w:rPr>
                <w:rFonts w:asciiTheme="majorEastAsia" w:eastAsiaTheme="majorEastAsia" w:hAnsiTheme="majorEastAsia" w:hint="eastAsia"/>
              </w:rPr>
              <w:t>(</w:t>
            </w:r>
            <w:r w:rsidRPr="00056F15">
              <w:rPr>
                <w:rFonts w:asciiTheme="majorEastAsia" w:eastAsiaTheme="majorEastAsia" w:hAnsiTheme="majorEastAsia" w:hint="eastAsia"/>
              </w:rPr>
              <w:t>六</w:t>
            </w:r>
            <w:r w:rsidR="005000D3" w:rsidRPr="00056F15">
              <w:rPr>
                <w:rFonts w:asciiTheme="majorEastAsia" w:eastAsiaTheme="majorEastAsia" w:hAnsiTheme="majorEastAsia" w:hint="eastAsia"/>
              </w:rPr>
              <w:t>)</w:t>
            </w:r>
          </w:p>
          <w:p w:rsidR="005000D3" w:rsidRPr="00056F15" w:rsidRDefault="005000D3" w:rsidP="005000D3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06/</w:t>
            </w:r>
            <w:r w:rsidR="00315577" w:rsidRPr="00056F15">
              <w:rPr>
                <w:rFonts w:asciiTheme="majorEastAsia" w:eastAsiaTheme="majorEastAsia" w:hAnsiTheme="majorEastAsia" w:hint="eastAsia"/>
              </w:rPr>
              <w:t>06</w:t>
            </w:r>
            <w:r w:rsidRPr="00056F15">
              <w:rPr>
                <w:rFonts w:asciiTheme="majorEastAsia" w:eastAsiaTheme="majorEastAsia" w:hAnsiTheme="majorEastAsia" w:hint="eastAsia"/>
              </w:rPr>
              <w:t>(</w:t>
            </w:r>
            <w:r w:rsidR="00315577" w:rsidRPr="00056F15">
              <w:rPr>
                <w:rFonts w:asciiTheme="majorEastAsia" w:eastAsiaTheme="majorEastAsia" w:hAnsiTheme="majorEastAsia" w:hint="eastAsia"/>
              </w:rPr>
              <w:t>六</w:t>
            </w:r>
            <w:r w:rsidRPr="00056F15">
              <w:rPr>
                <w:rFonts w:asciiTheme="majorEastAsia" w:eastAsiaTheme="majorEastAsia" w:hAnsiTheme="majorEastAsia" w:hint="eastAsia"/>
              </w:rPr>
              <w:t>)</w:t>
            </w:r>
          </w:p>
          <w:p w:rsidR="00315577" w:rsidRPr="00056F15" w:rsidRDefault="00315577" w:rsidP="005000D3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06/07(日)</w:t>
            </w:r>
          </w:p>
        </w:tc>
        <w:tc>
          <w:tcPr>
            <w:tcW w:w="1729" w:type="dxa"/>
            <w:vAlign w:val="center"/>
          </w:tcPr>
          <w:p w:rsidR="00DE3097" w:rsidRPr="00056F15" w:rsidRDefault="00315577" w:rsidP="00DE5826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中華民國無障礙科技發展協會教育訓練室</w:t>
            </w:r>
          </w:p>
        </w:tc>
        <w:tc>
          <w:tcPr>
            <w:tcW w:w="2364" w:type="dxa"/>
            <w:vAlign w:val="center"/>
          </w:tcPr>
          <w:p w:rsidR="00F15C39" w:rsidRPr="00056F15" w:rsidRDefault="00F15C39" w:rsidP="005000D3">
            <w:pPr>
              <w:pStyle w:val="a7"/>
              <w:numPr>
                <w:ilvl w:val="0"/>
                <w:numId w:val="37"/>
              </w:numPr>
              <w:ind w:leftChars="0"/>
              <w:rPr>
                <w:rFonts w:ascii="Arial" w:hAnsi="Arial" w:cs="Arial"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預備知識</w:t>
            </w:r>
          </w:p>
          <w:p w:rsidR="00315577" w:rsidRPr="00056F15" w:rsidRDefault="00315577" w:rsidP="00315577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1.熟悉Windows基礎操作</w:t>
            </w:r>
          </w:p>
          <w:p w:rsidR="00C52F87" w:rsidRPr="00056F15" w:rsidRDefault="00315577" w:rsidP="00315577">
            <w:pPr>
              <w:rPr>
                <w:rFonts w:ascii="Arial" w:hAnsi="Arial" w:cs="Arial"/>
                <w:bCs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2.熟悉中、英文輸入</w:t>
            </w:r>
          </w:p>
          <w:p w:rsidR="00315577" w:rsidRPr="00056F15" w:rsidRDefault="00DE3097" w:rsidP="00DE3097">
            <w:pPr>
              <w:pStyle w:val="a7"/>
              <w:numPr>
                <w:ilvl w:val="0"/>
                <w:numId w:val="37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課程師資</w:t>
            </w:r>
          </w:p>
          <w:p w:rsidR="00DE3097" w:rsidRPr="00056F15" w:rsidRDefault="00315577" w:rsidP="00315577">
            <w:pPr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楊聖弘</w:t>
            </w:r>
            <w:r w:rsidR="005000D3" w:rsidRPr="00056F15">
              <w:rPr>
                <w:rFonts w:asciiTheme="majorEastAsia" w:eastAsiaTheme="majorEastAsia" w:hAnsiTheme="majorEastAsia" w:hint="eastAsia"/>
              </w:rPr>
              <w:t>、</w:t>
            </w:r>
            <w:r w:rsidRPr="00056F15">
              <w:rPr>
                <w:rFonts w:asciiTheme="majorEastAsia" w:eastAsiaTheme="majorEastAsia" w:hAnsiTheme="majorEastAsia" w:hint="eastAsia"/>
              </w:rPr>
              <w:t>梁美儀</w:t>
            </w:r>
          </w:p>
        </w:tc>
      </w:tr>
      <w:tr w:rsidR="00056F15" w:rsidRPr="00056F15" w:rsidTr="00EF322C">
        <w:tc>
          <w:tcPr>
            <w:tcW w:w="2410" w:type="dxa"/>
            <w:vAlign w:val="center"/>
          </w:tcPr>
          <w:p w:rsidR="007D7F94" w:rsidRPr="00056F15" w:rsidRDefault="007D7F94" w:rsidP="00CF553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PowerPoint與Excel應用班</w:t>
            </w:r>
          </w:p>
          <w:p w:rsidR="00DE0E64" w:rsidRPr="00056F15" w:rsidRDefault="00DE0E64" w:rsidP="00CF553C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</w:t>
            </w:r>
            <w:r w:rsidR="007D7F94"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5000D3"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05</w:t>
            </w: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3055" w:type="dxa"/>
            <w:vAlign w:val="center"/>
          </w:tcPr>
          <w:p w:rsidR="00315577" w:rsidRPr="00056F15" w:rsidRDefault="00315577" w:rsidP="00315577">
            <w:pPr>
              <w:ind w:left="174" w:hanging="174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 xml:space="preserve">1.Excel試算表處理基礎、應用方法 </w:t>
            </w:r>
          </w:p>
          <w:p w:rsidR="00315577" w:rsidRPr="00056F15" w:rsidRDefault="00315577" w:rsidP="00315577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2.學會製作簡報</w:t>
            </w:r>
          </w:p>
          <w:p w:rsidR="00DE0E64" w:rsidRPr="00056F15" w:rsidRDefault="00315577" w:rsidP="00315577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3.簡報技巧與實務</w:t>
            </w:r>
          </w:p>
        </w:tc>
        <w:tc>
          <w:tcPr>
            <w:tcW w:w="1311" w:type="dxa"/>
            <w:vAlign w:val="center"/>
          </w:tcPr>
          <w:p w:rsidR="00DE0E64" w:rsidRPr="00056F15" w:rsidRDefault="00B85803" w:rsidP="00CF553C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06</w:t>
            </w:r>
            <w:r w:rsidR="00DE0E64" w:rsidRPr="00056F15">
              <w:rPr>
                <w:rFonts w:asciiTheme="majorEastAsia" w:eastAsiaTheme="majorEastAsia" w:hAnsiTheme="majorEastAsia" w:hint="eastAsia"/>
              </w:rPr>
              <w:t>/</w:t>
            </w:r>
            <w:r w:rsidR="00315577" w:rsidRPr="00056F15">
              <w:rPr>
                <w:rFonts w:asciiTheme="majorEastAsia" w:eastAsiaTheme="majorEastAsia" w:hAnsiTheme="majorEastAsia" w:hint="eastAsia"/>
              </w:rPr>
              <w:t>13</w:t>
            </w:r>
            <w:r w:rsidR="00DE0E64" w:rsidRPr="00056F15">
              <w:rPr>
                <w:rFonts w:asciiTheme="majorEastAsia" w:eastAsiaTheme="majorEastAsia" w:hAnsiTheme="majorEastAsia" w:hint="eastAsia"/>
              </w:rPr>
              <w:t>(</w:t>
            </w:r>
            <w:r w:rsidRPr="00056F15">
              <w:rPr>
                <w:rFonts w:asciiTheme="majorEastAsia" w:eastAsiaTheme="majorEastAsia" w:hAnsiTheme="majorEastAsia" w:hint="eastAsia"/>
              </w:rPr>
              <w:t>六</w:t>
            </w:r>
            <w:r w:rsidR="00DE0E64" w:rsidRPr="00056F15">
              <w:rPr>
                <w:rFonts w:asciiTheme="majorEastAsia" w:eastAsiaTheme="majorEastAsia" w:hAnsiTheme="majorEastAsia" w:hint="eastAsia"/>
              </w:rPr>
              <w:t>)</w:t>
            </w:r>
          </w:p>
          <w:p w:rsidR="00DE0E64" w:rsidRPr="00056F15" w:rsidRDefault="00DE0E64" w:rsidP="00CF553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DE0E64" w:rsidRPr="00056F15" w:rsidRDefault="00B85803" w:rsidP="00CF553C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06</w:t>
            </w:r>
            <w:r w:rsidR="00DE0E64" w:rsidRPr="00056F15">
              <w:rPr>
                <w:rFonts w:asciiTheme="majorEastAsia" w:eastAsiaTheme="majorEastAsia" w:hAnsiTheme="majorEastAsia" w:hint="eastAsia"/>
              </w:rPr>
              <w:t>/</w:t>
            </w:r>
            <w:r w:rsidR="00315577" w:rsidRPr="00056F15">
              <w:rPr>
                <w:rFonts w:asciiTheme="majorEastAsia" w:eastAsiaTheme="majorEastAsia" w:hAnsiTheme="majorEastAsia" w:hint="eastAsia"/>
              </w:rPr>
              <w:t>14</w:t>
            </w:r>
            <w:r w:rsidR="00DE0E64" w:rsidRPr="00056F15">
              <w:rPr>
                <w:rFonts w:asciiTheme="majorEastAsia" w:eastAsiaTheme="majorEastAsia" w:hAnsiTheme="majorEastAsia" w:hint="eastAsia"/>
              </w:rPr>
              <w:t>(</w:t>
            </w:r>
            <w:r w:rsidRPr="00056F15">
              <w:rPr>
                <w:rFonts w:asciiTheme="majorEastAsia" w:eastAsiaTheme="majorEastAsia" w:hAnsiTheme="majorEastAsia" w:hint="eastAsia"/>
              </w:rPr>
              <w:t>日</w:t>
            </w:r>
            <w:r w:rsidR="00DE0E64" w:rsidRPr="00056F15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729" w:type="dxa"/>
            <w:vAlign w:val="center"/>
          </w:tcPr>
          <w:p w:rsidR="00DE0E64" w:rsidRPr="00056F15" w:rsidRDefault="00B85803" w:rsidP="00CF553C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中華民國無障礙科技發展協會</w:t>
            </w:r>
            <w:r w:rsidR="00D830BD" w:rsidRPr="00056F15">
              <w:rPr>
                <w:rFonts w:asciiTheme="majorEastAsia" w:eastAsiaTheme="majorEastAsia" w:hAnsiTheme="majorEastAsia" w:hint="eastAsia"/>
              </w:rPr>
              <w:t>教育訓練</w:t>
            </w:r>
            <w:r w:rsidRPr="00056F15">
              <w:rPr>
                <w:rFonts w:asciiTheme="majorEastAsia" w:eastAsiaTheme="majorEastAsia" w:hAnsiTheme="majorEastAsia" w:hint="eastAsia"/>
              </w:rPr>
              <w:t>室</w:t>
            </w:r>
          </w:p>
        </w:tc>
        <w:tc>
          <w:tcPr>
            <w:tcW w:w="2364" w:type="dxa"/>
          </w:tcPr>
          <w:p w:rsidR="00DE0E64" w:rsidRPr="00056F15" w:rsidRDefault="00DE0E64" w:rsidP="005000D3">
            <w:pPr>
              <w:pStyle w:val="a7"/>
              <w:numPr>
                <w:ilvl w:val="0"/>
                <w:numId w:val="38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預備知識</w:t>
            </w:r>
          </w:p>
          <w:p w:rsidR="005000D3" w:rsidRPr="00056F15" w:rsidRDefault="005000D3" w:rsidP="005000D3">
            <w:pPr>
              <w:rPr>
                <w:rFonts w:ascii="Arial" w:hAnsi="Arial" w:cs="Arial"/>
                <w:bCs/>
              </w:rPr>
            </w:pPr>
            <w:r w:rsidRPr="00056F15">
              <w:rPr>
                <w:rFonts w:ascii="Arial" w:hAnsi="Arial" w:cs="Arial" w:hint="eastAsia"/>
                <w:bCs/>
              </w:rPr>
              <w:t>1.</w:t>
            </w:r>
            <w:r w:rsidRPr="00056F15">
              <w:rPr>
                <w:rFonts w:ascii="Arial" w:hAnsi="Arial" w:cs="Arial" w:hint="eastAsia"/>
                <w:bCs/>
              </w:rPr>
              <w:t>熟悉中、英文輸入</w:t>
            </w:r>
          </w:p>
          <w:p w:rsidR="00DE0E64" w:rsidRPr="00056F15" w:rsidRDefault="00315577" w:rsidP="005000D3">
            <w:pPr>
              <w:rPr>
                <w:rFonts w:ascii="Arial" w:hAnsi="Arial" w:cs="Arial"/>
                <w:bCs/>
              </w:rPr>
            </w:pPr>
            <w:r w:rsidRPr="00056F15">
              <w:rPr>
                <w:rFonts w:ascii="Arial" w:hAnsi="Arial" w:cs="Arial" w:hint="eastAsia"/>
                <w:bCs/>
              </w:rPr>
              <w:t>2</w:t>
            </w:r>
            <w:r w:rsidR="005000D3" w:rsidRPr="00056F15">
              <w:rPr>
                <w:rFonts w:ascii="Arial" w:hAnsi="Arial" w:cs="Arial" w:hint="eastAsia"/>
                <w:bCs/>
              </w:rPr>
              <w:t>.</w:t>
            </w:r>
            <w:r w:rsidR="005000D3" w:rsidRPr="00056F15">
              <w:rPr>
                <w:rFonts w:ascii="Arial" w:hAnsi="Arial" w:cs="Arial" w:hint="eastAsia"/>
                <w:bCs/>
              </w:rPr>
              <w:t>熟悉</w:t>
            </w:r>
            <w:r w:rsidR="005000D3" w:rsidRPr="00056F15">
              <w:rPr>
                <w:rFonts w:ascii="Arial" w:hAnsi="Arial" w:cs="Arial" w:hint="eastAsia"/>
                <w:bCs/>
              </w:rPr>
              <w:t>Windows</w:t>
            </w:r>
            <w:r w:rsidR="005000D3" w:rsidRPr="00056F15">
              <w:rPr>
                <w:rFonts w:ascii="Arial" w:hAnsi="Arial" w:cs="Arial" w:hint="eastAsia"/>
                <w:bCs/>
              </w:rPr>
              <w:t>基礎操作</w:t>
            </w:r>
          </w:p>
          <w:p w:rsidR="00DE0E64" w:rsidRPr="00056F15" w:rsidRDefault="00DE0E64" w:rsidP="00847BFE">
            <w:pPr>
              <w:pStyle w:val="a7"/>
              <w:numPr>
                <w:ilvl w:val="0"/>
                <w:numId w:val="40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課程師資</w:t>
            </w:r>
          </w:p>
          <w:p w:rsidR="00DE0E64" w:rsidRPr="00056F15" w:rsidRDefault="00315577" w:rsidP="00CF553C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梁美儀</w:t>
            </w:r>
          </w:p>
        </w:tc>
      </w:tr>
      <w:tr w:rsidR="00056F15" w:rsidRPr="00056F15" w:rsidTr="005E3956">
        <w:tc>
          <w:tcPr>
            <w:tcW w:w="2410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056F15">
              <w:rPr>
                <w:rFonts w:asciiTheme="majorEastAsia" w:eastAsiaTheme="majorEastAsia" w:hAnsiTheme="majorEastAsia" w:hint="eastAsia"/>
              </w:rPr>
              <w:t>AutoIt</w:t>
            </w:r>
            <w:proofErr w:type="spellEnd"/>
            <w:r w:rsidRPr="00056F15">
              <w:rPr>
                <w:rFonts w:asciiTheme="majorEastAsia" w:eastAsiaTheme="majorEastAsia" w:hAnsiTheme="majorEastAsia" w:hint="eastAsia"/>
              </w:rPr>
              <w:t xml:space="preserve"> 程式自動化入門實作班</w:t>
            </w:r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(課程編號:B109-07)</w:t>
            </w:r>
          </w:p>
        </w:tc>
        <w:tc>
          <w:tcPr>
            <w:tcW w:w="3055" w:type="dxa"/>
            <w:vMerge w:val="restart"/>
          </w:tcPr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1.AutoIt 自動化程式設計簡介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2.快速學習程式設計概念：判斷式、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迴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圈、使用者介面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3.實作個人化音樂播放程式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4.實作文字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檔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字數統計、合併與切割文字檔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5.實作個性化倒數計時器</w:t>
            </w:r>
          </w:p>
        </w:tc>
        <w:tc>
          <w:tcPr>
            <w:tcW w:w="1311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07/02(四)</w:t>
            </w:r>
          </w:p>
          <w:p w:rsidR="003B7785" w:rsidRPr="00056F15" w:rsidRDefault="003B7785" w:rsidP="003B778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07/03(五)</w:t>
            </w:r>
          </w:p>
        </w:tc>
        <w:tc>
          <w:tcPr>
            <w:tcW w:w="1729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國立公共資訊圖書館2F多功能工作坊</w:t>
            </w:r>
          </w:p>
        </w:tc>
        <w:tc>
          <w:tcPr>
            <w:tcW w:w="2364" w:type="dxa"/>
          </w:tcPr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預備知識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1.熟悉中、英文輸入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課程師資</w:t>
            </w:r>
          </w:p>
          <w:p w:rsidR="003B7785" w:rsidRPr="00056F15" w:rsidRDefault="00ED4183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黃帝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瑋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、</w:t>
            </w:r>
            <w:r w:rsidR="003B7785" w:rsidRPr="00056F15">
              <w:rPr>
                <w:rFonts w:asciiTheme="majorEastAsia" w:eastAsiaTheme="majorEastAsia" w:hAnsiTheme="majorEastAsia" w:hint="eastAsia"/>
              </w:rPr>
              <w:t>張金順</w:t>
            </w:r>
          </w:p>
        </w:tc>
      </w:tr>
      <w:tr w:rsidR="00056F15" w:rsidRPr="00056F15" w:rsidTr="00DD214F">
        <w:tc>
          <w:tcPr>
            <w:tcW w:w="2410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056F15">
              <w:rPr>
                <w:rFonts w:asciiTheme="majorEastAsia" w:eastAsiaTheme="majorEastAsia" w:hAnsiTheme="majorEastAsia" w:hint="eastAsia"/>
              </w:rPr>
              <w:t>A</w:t>
            </w:r>
            <w:r w:rsidRPr="00056F15">
              <w:rPr>
                <w:rFonts w:asciiTheme="majorEastAsia" w:eastAsiaTheme="majorEastAsia" w:hAnsiTheme="majorEastAsia"/>
              </w:rPr>
              <w:t>utoIt</w:t>
            </w:r>
            <w:proofErr w:type="spellEnd"/>
            <w:r w:rsidRPr="00056F15">
              <w:rPr>
                <w:rFonts w:asciiTheme="majorEastAsia" w:eastAsiaTheme="majorEastAsia" w:hAnsiTheme="majorEastAsia" w:hint="eastAsia"/>
              </w:rPr>
              <w:t>程式自動化</w:t>
            </w:r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入門實作班</w:t>
            </w:r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(課程編號:B109-08)</w:t>
            </w:r>
          </w:p>
        </w:tc>
        <w:tc>
          <w:tcPr>
            <w:tcW w:w="3055" w:type="dxa"/>
            <w:vMerge/>
          </w:tcPr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1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07/30(四)</w:t>
            </w:r>
          </w:p>
          <w:p w:rsidR="003B7785" w:rsidRPr="00056F15" w:rsidRDefault="003B7785" w:rsidP="003B778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07/31(五)</w:t>
            </w:r>
          </w:p>
        </w:tc>
        <w:tc>
          <w:tcPr>
            <w:tcW w:w="1729" w:type="dxa"/>
            <w:vAlign w:val="center"/>
          </w:tcPr>
          <w:p w:rsidR="003B7785" w:rsidRPr="00056F15" w:rsidRDefault="00CC348D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hint="eastAsia"/>
              </w:rPr>
              <w:t>公誠小學研習中心會議室</w:t>
            </w:r>
          </w:p>
        </w:tc>
        <w:tc>
          <w:tcPr>
            <w:tcW w:w="2364" w:type="dxa"/>
          </w:tcPr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預備知識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1.熟悉中、英文輸入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課程師資</w:t>
            </w:r>
          </w:p>
          <w:p w:rsidR="003B7785" w:rsidRPr="00056F15" w:rsidRDefault="00ED4183" w:rsidP="003B7785">
            <w:pPr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黃帝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瑋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、張金順</w:t>
            </w:r>
          </w:p>
        </w:tc>
      </w:tr>
      <w:tr w:rsidR="00056F15" w:rsidRPr="00056F15" w:rsidTr="00DD214F">
        <w:trPr>
          <w:trHeight w:val="2117"/>
        </w:trPr>
        <w:tc>
          <w:tcPr>
            <w:tcW w:w="2410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056F15">
              <w:rPr>
                <w:rFonts w:asciiTheme="majorEastAsia" w:eastAsiaTheme="majorEastAsia" w:hAnsiTheme="majorEastAsia" w:hint="eastAsia"/>
              </w:rPr>
              <w:t>AutoIt</w:t>
            </w:r>
            <w:proofErr w:type="spellEnd"/>
            <w:r w:rsidRPr="00056F15">
              <w:rPr>
                <w:rFonts w:asciiTheme="majorEastAsia" w:eastAsiaTheme="majorEastAsia" w:hAnsiTheme="majorEastAsia" w:hint="eastAsia"/>
              </w:rPr>
              <w:t xml:space="preserve"> 程式自動化</w:t>
            </w:r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入門實作班</w:t>
            </w:r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(課程編號:B109-09)</w:t>
            </w:r>
          </w:p>
        </w:tc>
        <w:tc>
          <w:tcPr>
            <w:tcW w:w="3055" w:type="dxa"/>
            <w:vMerge/>
          </w:tcPr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1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08/05(三)</w:t>
            </w:r>
          </w:p>
          <w:p w:rsidR="003B7785" w:rsidRPr="00056F15" w:rsidRDefault="003B7785" w:rsidP="003B778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08/06(四)</w:t>
            </w:r>
          </w:p>
        </w:tc>
        <w:tc>
          <w:tcPr>
            <w:tcW w:w="1729" w:type="dxa"/>
            <w:vAlign w:val="center"/>
          </w:tcPr>
          <w:p w:rsidR="003B7785" w:rsidRPr="00056F15" w:rsidRDefault="00515B24" w:rsidP="00DD214F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高雄市立圖書館</w:t>
            </w:r>
            <w:r w:rsidR="00265D2C" w:rsidRPr="00056F15">
              <w:rPr>
                <w:rFonts w:asciiTheme="majorEastAsia" w:eastAsiaTheme="majorEastAsia" w:hAnsiTheme="majorEastAsia" w:hint="eastAsia"/>
              </w:rPr>
              <w:t>新興</w:t>
            </w:r>
            <w:r w:rsidR="00696FAE" w:rsidRPr="00056F15">
              <w:rPr>
                <w:rFonts w:asciiTheme="majorEastAsia" w:eastAsiaTheme="majorEastAsia" w:hAnsiTheme="majorEastAsia" w:hint="eastAsia"/>
              </w:rPr>
              <w:t>分館3F</w:t>
            </w:r>
          </w:p>
        </w:tc>
        <w:tc>
          <w:tcPr>
            <w:tcW w:w="2364" w:type="dxa"/>
            <w:vAlign w:val="center"/>
          </w:tcPr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預備知識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1.熟悉中、英文輸入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課程師資</w:t>
            </w:r>
          </w:p>
          <w:p w:rsidR="003B7785" w:rsidRPr="00056F15" w:rsidRDefault="00ED4183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黃帝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瑋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、</w:t>
            </w:r>
            <w:r w:rsidR="003B7785" w:rsidRPr="00056F15">
              <w:rPr>
                <w:rFonts w:asciiTheme="majorEastAsia" w:eastAsiaTheme="majorEastAsia" w:hAnsiTheme="majorEastAsia" w:hint="eastAsia"/>
              </w:rPr>
              <w:t>賴俊吉</w:t>
            </w:r>
          </w:p>
        </w:tc>
      </w:tr>
      <w:tr w:rsidR="00056F15" w:rsidRPr="00056F15" w:rsidTr="00DF2B63">
        <w:tc>
          <w:tcPr>
            <w:tcW w:w="10869" w:type="dxa"/>
            <w:gridSpan w:val="5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智慧型行動裝置應用課程</w:t>
            </w:r>
          </w:p>
        </w:tc>
      </w:tr>
      <w:tr w:rsidR="00056F15" w:rsidRPr="00056F15" w:rsidTr="00DF2B63">
        <w:tc>
          <w:tcPr>
            <w:tcW w:w="2410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課程名稱</w:t>
            </w:r>
          </w:p>
        </w:tc>
        <w:tc>
          <w:tcPr>
            <w:tcW w:w="3055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課程內容</w:t>
            </w:r>
          </w:p>
        </w:tc>
        <w:tc>
          <w:tcPr>
            <w:tcW w:w="1311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開課日期</w:t>
            </w:r>
          </w:p>
        </w:tc>
        <w:tc>
          <w:tcPr>
            <w:tcW w:w="1729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開課地點</w:t>
            </w:r>
          </w:p>
        </w:tc>
        <w:tc>
          <w:tcPr>
            <w:tcW w:w="2364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備註</w:t>
            </w:r>
          </w:p>
        </w:tc>
      </w:tr>
      <w:tr w:rsidR="00056F15" w:rsidRPr="00056F15" w:rsidTr="005E3956">
        <w:tc>
          <w:tcPr>
            <w:tcW w:w="2410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i</w:t>
            </w:r>
            <w:r w:rsidRPr="00056F15">
              <w:rPr>
                <w:rFonts w:asciiTheme="majorEastAsia" w:eastAsiaTheme="majorEastAsia" w:hAnsiTheme="majorEastAsia"/>
              </w:rPr>
              <w:t>Phone</w:t>
            </w:r>
            <w:r w:rsidRPr="00056F15">
              <w:rPr>
                <w:rFonts w:asciiTheme="majorEastAsia" w:eastAsiaTheme="majorEastAsia" w:hAnsiTheme="majorEastAsia" w:hint="eastAsia"/>
              </w:rPr>
              <w:t>生活應用班</w:t>
            </w:r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(課程編號:B109-10)</w:t>
            </w:r>
          </w:p>
        </w:tc>
        <w:tc>
          <w:tcPr>
            <w:tcW w:w="3055" w:type="dxa"/>
            <w:vMerge w:val="restart"/>
            <w:vAlign w:val="center"/>
          </w:tcPr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1.iCloud 雲端空間</w:t>
            </w:r>
            <w:r w:rsidR="009956CC" w:rsidRPr="00056F15">
              <w:rPr>
                <w:rFonts w:asciiTheme="majorEastAsia" w:eastAsiaTheme="majorEastAsia" w:hAnsiTheme="majorEastAsia" w:hint="eastAsia"/>
              </w:rPr>
              <w:t>備份</w:t>
            </w:r>
            <w:r w:rsidRPr="00056F15">
              <w:rPr>
                <w:rFonts w:asciiTheme="majorEastAsia" w:eastAsiaTheme="majorEastAsia" w:hAnsiTheme="majorEastAsia" w:hint="eastAsia"/>
              </w:rPr>
              <w:t>與管理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lastRenderedPageBreak/>
              <w:t>2.語音備忘錄之錄音、</w:t>
            </w:r>
            <w:r w:rsidR="009956CC" w:rsidRPr="00056F15">
              <w:rPr>
                <w:rFonts w:asciiTheme="majorEastAsia" w:eastAsiaTheme="majorEastAsia" w:hAnsiTheme="majorEastAsia" w:hint="eastAsia"/>
              </w:rPr>
              <w:t>裁剪</w:t>
            </w:r>
            <w:r w:rsidRPr="00056F15">
              <w:rPr>
                <w:rFonts w:asciiTheme="majorEastAsia" w:eastAsiaTheme="majorEastAsia" w:hAnsiTheme="majorEastAsia" w:hint="eastAsia"/>
              </w:rPr>
              <w:t>、分享與錄製更高品質的立體聲音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3.Google 之吃喝玩樂生活大小事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4.Youtube 聽音樂、有聲書、自我學習，登入帳號、畫面介紹、搜尋、</w:t>
            </w:r>
            <w:r w:rsidR="009956CC" w:rsidRPr="00056F15">
              <w:rPr>
                <w:rFonts w:asciiTheme="majorEastAsia" w:eastAsiaTheme="majorEastAsia" w:hAnsiTheme="majorEastAsia" w:hint="eastAsia"/>
              </w:rPr>
              <w:t>訂閱</w:t>
            </w:r>
            <w:r w:rsidRPr="00056F15">
              <w:rPr>
                <w:rFonts w:asciiTheme="majorEastAsia" w:eastAsiaTheme="majorEastAsia" w:hAnsiTheme="majorEastAsia" w:hint="eastAsia"/>
              </w:rPr>
              <w:t>、按下小鈴鐺、分享、下載檔案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5.Fileget 雲端儲存軟體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 xml:space="preserve">6.Evermusic(pro),  </w:t>
            </w:r>
            <w:proofErr w:type="spellStart"/>
            <w:r w:rsidRPr="00056F15">
              <w:rPr>
                <w:rFonts w:asciiTheme="majorEastAsia" w:eastAsiaTheme="majorEastAsia" w:hAnsiTheme="majorEastAsia" w:hint="eastAsia"/>
              </w:rPr>
              <w:t>CloudBeats</w:t>
            </w:r>
            <w:proofErr w:type="spellEnd"/>
            <w:r w:rsidRPr="00056F15">
              <w:rPr>
                <w:rFonts w:asciiTheme="majorEastAsia" w:eastAsiaTheme="majorEastAsia" w:hAnsiTheme="majorEastAsia" w:hint="eastAsia"/>
              </w:rPr>
              <w:t xml:space="preserve"> 雲端播放軟體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7.Google 雲端硬碟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8.Safari 外掛軟體網頁即時翻譯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9.遊戲：A Blind Legend 盲者傳說、Audio Game Hub 綜合</w:t>
            </w:r>
            <w:r w:rsidR="00056F15" w:rsidRPr="00056F15">
              <w:rPr>
                <w:rFonts w:asciiTheme="majorEastAsia" w:eastAsiaTheme="majorEastAsia" w:hAnsiTheme="majorEastAsia" w:hint="eastAsia"/>
              </w:rPr>
              <w:t>遊</w:t>
            </w:r>
            <w:r w:rsidRPr="00056F15">
              <w:rPr>
                <w:rFonts w:asciiTheme="majorEastAsia" w:eastAsiaTheme="majorEastAsia" w:hAnsiTheme="majorEastAsia" w:hint="eastAsia"/>
              </w:rPr>
              <w:t>細胞</w:t>
            </w:r>
          </w:p>
        </w:tc>
        <w:tc>
          <w:tcPr>
            <w:tcW w:w="1311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lastRenderedPageBreak/>
              <w:t>07/04(六)</w:t>
            </w:r>
          </w:p>
          <w:p w:rsidR="003B7785" w:rsidRPr="00056F15" w:rsidRDefault="003B7785" w:rsidP="003B778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lastRenderedPageBreak/>
              <w:t>07/05(日)</w:t>
            </w:r>
          </w:p>
        </w:tc>
        <w:tc>
          <w:tcPr>
            <w:tcW w:w="1729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lastRenderedPageBreak/>
              <w:t>國立公共資訊圖書館2F多</w:t>
            </w:r>
            <w:r w:rsidRPr="00056F15">
              <w:rPr>
                <w:rFonts w:asciiTheme="majorEastAsia" w:eastAsiaTheme="majorEastAsia" w:hAnsiTheme="majorEastAsia" w:hint="eastAsia"/>
              </w:rPr>
              <w:lastRenderedPageBreak/>
              <w:t>功能工作坊</w:t>
            </w:r>
          </w:p>
        </w:tc>
        <w:tc>
          <w:tcPr>
            <w:tcW w:w="2364" w:type="dxa"/>
          </w:tcPr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lastRenderedPageBreak/>
              <w:t>報名原則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需自備 iPhone 手機</w:t>
            </w:r>
            <w:r w:rsidRPr="00056F15">
              <w:rPr>
                <w:rFonts w:asciiTheme="majorEastAsia" w:eastAsiaTheme="majorEastAsia" w:hAnsiTheme="majorEastAsia" w:hint="eastAsia"/>
              </w:rPr>
              <w:lastRenderedPageBreak/>
              <w:t>與耳機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預備知識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1.熟悉 iPhone 基礎操作。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2.熟悉中、英文輸入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課程師資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鄒敬賢</w:t>
            </w:r>
            <w:r w:rsidR="00ED4183" w:rsidRPr="00056F15">
              <w:rPr>
                <w:rFonts w:asciiTheme="majorEastAsia" w:eastAsiaTheme="majorEastAsia" w:hAnsiTheme="majorEastAsia" w:hint="eastAsia"/>
              </w:rPr>
              <w:t>、張金順</w:t>
            </w:r>
          </w:p>
        </w:tc>
      </w:tr>
      <w:tr w:rsidR="00056F15" w:rsidRPr="00056F15" w:rsidTr="005E3956">
        <w:tc>
          <w:tcPr>
            <w:tcW w:w="2410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lastRenderedPageBreak/>
              <w:t>iPhone 生活應用班</w:t>
            </w:r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(課程編號:B109-11)</w:t>
            </w:r>
          </w:p>
        </w:tc>
        <w:tc>
          <w:tcPr>
            <w:tcW w:w="3055" w:type="dxa"/>
            <w:vMerge/>
          </w:tcPr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1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07/25(六)</w:t>
            </w:r>
          </w:p>
          <w:p w:rsidR="003B7785" w:rsidRPr="00056F15" w:rsidRDefault="003B7785" w:rsidP="003B778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07/26(日)</w:t>
            </w:r>
          </w:p>
        </w:tc>
        <w:tc>
          <w:tcPr>
            <w:tcW w:w="1729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中華民國無障礙科技發展協會教育訓練室</w:t>
            </w:r>
          </w:p>
        </w:tc>
        <w:tc>
          <w:tcPr>
            <w:tcW w:w="2364" w:type="dxa"/>
          </w:tcPr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報名原則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需自備 iPhone 手機與耳機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預備知識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1.熟悉 iPhone 基礎操作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2.熟悉中、英文輸入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課程師資</w:t>
            </w:r>
          </w:p>
          <w:p w:rsidR="003B7785" w:rsidRPr="00056F15" w:rsidRDefault="00ED4183" w:rsidP="003B7785">
            <w:pPr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鄒敬賢、</w:t>
            </w:r>
            <w:r w:rsidR="003B7785" w:rsidRPr="00056F15">
              <w:rPr>
                <w:rFonts w:asciiTheme="majorEastAsia" w:eastAsiaTheme="majorEastAsia" w:hAnsiTheme="majorEastAsia" w:hint="eastAsia"/>
              </w:rPr>
              <w:t>賴俊吉</w:t>
            </w:r>
          </w:p>
        </w:tc>
      </w:tr>
      <w:tr w:rsidR="00056F15" w:rsidRPr="00056F15" w:rsidTr="00DF2B63">
        <w:tc>
          <w:tcPr>
            <w:tcW w:w="2410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iPhone 生活應用班</w:t>
            </w:r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(課程編號:B109-12)</w:t>
            </w:r>
          </w:p>
        </w:tc>
        <w:tc>
          <w:tcPr>
            <w:tcW w:w="3055" w:type="dxa"/>
            <w:vMerge/>
          </w:tcPr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1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08/01(六)</w:t>
            </w:r>
          </w:p>
          <w:p w:rsidR="003B7785" w:rsidRPr="00056F15" w:rsidRDefault="003B7785" w:rsidP="003B778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08/02(日)</w:t>
            </w:r>
          </w:p>
        </w:tc>
        <w:tc>
          <w:tcPr>
            <w:tcW w:w="1729" w:type="dxa"/>
            <w:vAlign w:val="center"/>
          </w:tcPr>
          <w:p w:rsidR="003B7785" w:rsidRPr="00056F15" w:rsidRDefault="00CC348D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hint="eastAsia"/>
              </w:rPr>
              <w:t>公誠小學研習中心會議室</w:t>
            </w:r>
          </w:p>
        </w:tc>
        <w:tc>
          <w:tcPr>
            <w:tcW w:w="2364" w:type="dxa"/>
            <w:vAlign w:val="center"/>
          </w:tcPr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報名原則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需自備 iPhone 手機與耳機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預備知識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1.熟悉 iPhone 基礎操作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2.熟悉中、英文輸入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課程師資</w:t>
            </w:r>
          </w:p>
          <w:p w:rsidR="003B7785" w:rsidRPr="00056F15" w:rsidRDefault="003B7785" w:rsidP="003B7785">
            <w:pPr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鄒敬賢</w:t>
            </w:r>
            <w:r w:rsidR="00ED4183" w:rsidRPr="00056F15">
              <w:rPr>
                <w:rFonts w:asciiTheme="majorEastAsia" w:eastAsiaTheme="majorEastAsia" w:hAnsiTheme="majorEastAsia" w:hint="eastAsia"/>
              </w:rPr>
              <w:t>、張金順</w:t>
            </w:r>
          </w:p>
        </w:tc>
      </w:tr>
      <w:tr w:rsidR="00056F15" w:rsidRPr="00056F15" w:rsidTr="00DF2B63">
        <w:tc>
          <w:tcPr>
            <w:tcW w:w="2410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iPhone 生活應用班</w:t>
            </w:r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(課程編號:B109-13)</w:t>
            </w:r>
          </w:p>
        </w:tc>
        <w:tc>
          <w:tcPr>
            <w:tcW w:w="3055" w:type="dxa"/>
            <w:vMerge/>
          </w:tcPr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1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08/03(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)</w:t>
            </w:r>
          </w:p>
          <w:p w:rsidR="003B7785" w:rsidRPr="00056F15" w:rsidRDefault="003B7785" w:rsidP="003B778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08/04(二)</w:t>
            </w:r>
          </w:p>
        </w:tc>
        <w:tc>
          <w:tcPr>
            <w:tcW w:w="1729" w:type="dxa"/>
            <w:vAlign w:val="center"/>
          </w:tcPr>
          <w:p w:rsidR="003B7785" w:rsidRPr="00056F15" w:rsidRDefault="00696FAE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hint="eastAsia"/>
              </w:rPr>
              <w:t>財團法人台灣盲人重建院南部服務中心</w:t>
            </w:r>
          </w:p>
        </w:tc>
        <w:tc>
          <w:tcPr>
            <w:tcW w:w="2364" w:type="dxa"/>
            <w:vAlign w:val="center"/>
          </w:tcPr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報名原則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需自備 iPhone 手機與耳機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預備知識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1.熟悉 iPhone 基礎操作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2.熟悉中、英文輸入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39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課程師資</w:t>
            </w:r>
          </w:p>
          <w:p w:rsidR="003B7785" w:rsidRPr="00056F15" w:rsidRDefault="003B7785" w:rsidP="003B7785">
            <w:pPr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賴俊吉、鄭景仁</w:t>
            </w:r>
          </w:p>
        </w:tc>
      </w:tr>
      <w:tr w:rsidR="00056F15" w:rsidRPr="00056F15" w:rsidTr="00DF2B63">
        <w:tc>
          <w:tcPr>
            <w:tcW w:w="10869" w:type="dxa"/>
            <w:gridSpan w:val="5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盲用電腦基礎操作課程</w:t>
            </w:r>
          </w:p>
        </w:tc>
      </w:tr>
      <w:tr w:rsidR="00056F15" w:rsidRPr="00056F15" w:rsidTr="00DF2B63">
        <w:tc>
          <w:tcPr>
            <w:tcW w:w="2410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課程名稱</w:t>
            </w:r>
          </w:p>
        </w:tc>
        <w:tc>
          <w:tcPr>
            <w:tcW w:w="3055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課程內容</w:t>
            </w:r>
          </w:p>
        </w:tc>
        <w:tc>
          <w:tcPr>
            <w:tcW w:w="1311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bookmarkEnd w:id="0"/>
            <w:r w:rsidRPr="00056F15">
              <w:rPr>
                <w:rFonts w:asciiTheme="majorEastAsia" w:eastAsiaTheme="majorEastAsia" w:hAnsiTheme="majorEastAsia" w:hint="eastAsia"/>
                <w:b/>
              </w:rPr>
              <w:t>開課日期</w:t>
            </w:r>
          </w:p>
        </w:tc>
        <w:tc>
          <w:tcPr>
            <w:tcW w:w="1729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開課地點</w:t>
            </w:r>
          </w:p>
        </w:tc>
        <w:tc>
          <w:tcPr>
            <w:tcW w:w="2364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備註</w:t>
            </w:r>
          </w:p>
        </w:tc>
      </w:tr>
      <w:tr w:rsidR="00056F15" w:rsidRPr="00056F15" w:rsidTr="00DF2B63">
        <w:trPr>
          <w:trHeight w:val="2117"/>
        </w:trPr>
        <w:tc>
          <w:tcPr>
            <w:tcW w:w="2410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lastRenderedPageBreak/>
              <w:t>Reaper 聲音工作站操作應用班(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)</w:t>
            </w:r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(課程編號:B109-14)</w:t>
            </w:r>
          </w:p>
        </w:tc>
        <w:tc>
          <w:tcPr>
            <w:tcW w:w="3055" w:type="dxa"/>
          </w:tcPr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  <w:u w:val="single"/>
              </w:rPr>
              <w:t>基礎編輯</w:t>
            </w:r>
            <w:r w:rsidRPr="00056F15">
              <w:rPr>
                <w:rFonts w:asciiTheme="majorEastAsia" w:eastAsiaTheme="majorEastAsia" w:hAnsiTheme="majorEastAsia" w:hint="eastAsia"/>
                <w:b/>
              </w:rPr>
              <w:t>：</w:t>
            </w:r>
            <w:r w:rsidRPr="00056F15">
              <w:rPr>
                <w:rFonts w:asciiTheme="majorEastAsia" w:eastAsiaTheme="majorEastAsia" w:hAnsiTheme="majorEastAsia" w:hint="eastAsia"/>
              </w:rPr>
              <w:t>工程環境介紹、安裝與無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障礙插件使用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、各種設置與還原、時間選擇與各種基礎編輯技巧</w:t>
            </w:r>
          </w:p>
        </w:tc>
        <w:tc>
          <w:tcPr>
            <w:tcW w:w="1311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07/01(三)</w:t>
            </w:r>
          </w:p>
          <w:p w:rsidR="003B7785" w:rsidRPr="00056F15" w:rsidRDefault="003B7785" w:rsidP="003B778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</w:t>
            </w:r>
            <w:r w:rsidRPr="00056F15">
              <w:rPr>
                <w:rFonts w:asciiTheme="majorEastAsia" w:eastAsiaTheme="majorEastAsia" w:hAnsiTheme="majorEastAsia"/>
              </w:rPr>
              <w:t>7/31(</w:t>
            </w:r>
            <w:r w:rsidRPr="00056F15">
              <w:rPr>
                <w:rFonts w:asciiTheme="majorEastAsia" w:eastAsiaTheme="majorEastAsia" w:hAnsiTheme="majorEastAsia" w:hint="eastAsia"/>
              </w:rPr>
              <w:t>五)</w:t>
            </w:r>
          </w:p>
        </w:tc>
        <w:tc>
          <w:tcPr>
            <w:tcW w:w="1729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線上遠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距教學</w:t>
            </w:r>
          </w:p>
        </w:tc>
        <w:tc>
          <w:tcPr>
            <w:tcW w:w="2364" w:type="dxa"/>
            <w:vMerge w:val="restart"/>
          </w:tcPr>
          <w:p w:rsidR="003B7785" w:rsidRPr="00056F15" w:rsidRDefault="003B7785" w:rsidP="003B7785">
            <w:pPr>
              <w:pStyle w:val="a7"/>
              <w:numPr>
                <w:ilvl w:val="0"/>
                <w:numId w:val="38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報名原則</w:t>
            </w:r>
          </w:p>
          <w:p w:rsidR="003B7785" w:rsidRPr="00056F15" w:rsidRDefault="003B7785" w:rsidP="003B7785">
            <w:pPr>
              <w:rPr>
                <w:rFonts w:ascii="Arial" w:hAnsi="Arial" w:cs="Arial"/>
                <w:bCs/>
              </w:rPr>
            </w:pPr>
            <w:r w:rsidRPr="00056F15">
              <w:rPr>
                <w:rFonts w:ascii="Arial" w:hAnsi="Arial" w:cs="Arial" w:hint="eastAsia"/>
                <w:bCs/>
              </w:rPr>
              <w:t>1.</w:t>
            </w:r>
            <w:r w:rsidRPr="00056F15">
              <w:rPr>
                <w:rFonts w:ascii="Arial" w:hAnsi="Arial" w:cs="Arial" w:hint="eastAsia"/>
                <w:bCs/>
              </w:rPr>
              <w:t>有意願報名者，需參加</w:t>
            </w:r>
            <w:r w:rsidRPr="00056F15">
              <w:rPr>
                <w:rFonts w:ascii="Arial" w:hAnsi="Arial" w:cs="Arial" w:hint="eastAsia"/>
                <w:bCs/>
              </w:rPr>
              <w:t>(</w:t>
            </w:r>
            <w:proofErr w:type="gramStart"/>
            <w:r w:rsidRPr="00056F15">
              <w:rPr>
                <w:rFonts w:ascii="Arial" w:hAnsi="Arial" w:cs="Arial" w:hint="eastAsia"/>
                <w:bCs/>
              </w:rPr>
              <w:t>一</w:t>
            </w:r>
            <w:proofErr w:type="gramEnd"/>
            <w:r w:rsidRPr="00056F15">
              <w:rPr>
                <w:rFonts w:ascii="Arial" w:hAnsi="Arial" w:cs="Arial" w:hint="eastAsia"/>
                <w:bCs/>
              </w:rPr>
              <w:t>)</w:t>
            </w:r>
            <w:r w:rsidRPr="00056F15">
              <w:rPr>
                <w:rFonts w:ascii="Arial" w:hAnsi="Arial" w:cs="Arial" w:hint="eastAsia"/>
                <w:bCs/>
              </w:rPr>
              <w:t>、</w:t>
            </w:r>
            <w:r w:rsidRPr="00056F15">
              <w:rPr>
                <w:rFonts w:ascii="Arial" w:hAnsi="Arial" w:cs="Arial" w:hint="eastAsia"/>
                <w:bCs/>
              </w:rPr>
              <w:t>(</w:t>
            </w:r>
            <w:r w:rsidRPr="00056F15">
              <w:rPr>
                <w:rFonts w:ascii="Arial" w:hAnsi="Arial" w:cs="Arial" w:hint="eastAsia"/>
                <w:bCs/>
              </w:rPr>
              <w:t>二</w:t>
            </w:r>
            <w:r w:rsidRPr="00056F15">
              <w:rPr>
                <w:rFonts w:ascii="Arial" w:hAnsi="Arial" w:cs="Arial" w:hint="eastAsia"/>
                <w:bCs/>
              </w:rPr>
              <w:t>)</w:t>
            </w:r>
            <w:r w:rsidRPr="00056F15">
              <w:rPr>
                <w:rFonts w:ascii="Arial" w:hAnsi="Arial" w:cs="Arial" w:hint="eastAsia"/>
                <w:bCs/>
              </w:rPr>
              <w:t>、</w:t>
            </w:r>
            <w:r w:rsidRPr="00056F15">
              <w:rPr>
                <w:rFonts w:ascii="Arial" w:hAnsi="Arial" w:cs="Arial" w:hint="eastAsia"/>
                <w:bCs/>
              </w:rPr>
              <w:t>(</w:t>
            </w:r>
            <w:r w:rsidRPr="00056F15">
              <w:rPr>
                <w:rFonts w:ascii="Arial" w:hAnsi="Arial" w:cs="Arial" w:hint="eastAsia"/>
                <w:bCs/>
              </w:rPr>
              <w:t>三</w:t>
            </w:r>
            <w:r w:rsidRPr="00056F15">
              <w:rPr>
                <w:rFonts w:ascii="Arial" w:hAnsi="Arial" w:cs="Arial" w:hint="eastAsia"/>
                <w:bCs/>
              </w:rPr>
              <w:t>)</w:t>
            </w:r>
            <w:r w:rsidRPr="00056F15">
              <w:rPr>
                <w:rFonts w:ascii="Arial" w:hAnsi="Arial" w:cs="Arial" w:hint="eastAsia"/>
                <w:bCs/>
              </w:rPr>
              <w:t>的課程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38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預備知識</w:t>
            </w:r>
          </w:p>
          <w:p w:rsidR="003B7785" w:rsidRPr="00056F15" w:rsidRDefault="003B7785" w:rsidP="003B7785">
            <w:pPr>
              <w:rPr>
                <w:rFonts w:ascii="Arial" w:hAnsi="Arial" w:cs="Arial"/>
                <w:bCs/>
              </w:rPr>
            </w:pPr>
            <w:r w:rsidRPr="00056F15">
              <w:rPr>
                <w:rFonts w:ascii="Arial" w:hAnsi="Arial" w:cs="Arial" w:hint="eastAsia"/>
                <w:bCs/>
              </w:rPr>
              <w:t>1.</w:t>
            </w:r>
            <w:r w:rsidRPr="00056F15">
              <w:rPr>
                <w:rFonts w:ascii="Arial" w:hAnsi="Arial" w:cs="Arial" w:hint="eastAsia"/>
                <w:bCs/>
              </w:rPr>
              <w:t>熟悉</w:t>
            </w:r>
            <w:r w:rsidRPr="00056F15">
              <w:rPr>
                <w:rFonts w:ascii="Arial" w:hAnsi="Arial" w:cs="Arial" w:hint="eastAsia"/>
                <w:bCs/>
              </w:rPr>
              <w:t>Windows</w:t>
            </w:r>
            <w:r w:rsidRPr="00056F15">
              <w:rPr>
                <w:rFonts w:ascii="Arial" w:hAnsi="Arial" w:cs="Arial" w:hint="eastAsia"/>
                <w:bCs/>
              </w:rPr>
              <w:t>基礎操作</w:t>
            </w:r>
          </w:p>
          <w:p w:rsidR="003B7785" w:rsidRPr="00056F15" w:rsidRDefault="003B7785" w:rsidP="003B7785">
            <w:pPr>
              <w:rPr>
                <w:rFonts w:ascii="Arial" w:hAnsi="Arial" w:cs="Arial"/>
                <w:bCs/>
              </w:rPr>
            </w:pPr>
            <w:r w:rsidRPr="00056F15">
              <w:rPr>
                <w:rFonts w:ascii="Arial" w:hAnsi="Arial" w:cs="Arial" w:hint="eastAsia"/>
                <w:bCs/>
              </w:rPr>
              <w:t>2.</w:t>
            </w:r>
            <w:r w:rsidRPr="00056F15">
              <w:rPr>
                <w:rFonts w:ascii="Arial" w:hAnsi="Arial" w:cs="Arial" w:hint="eastAsia"/>
                <w:bCs/>
              </w:rPr>
              <w:t>熟悉中、英文輸入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38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課程說明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1.本課程從7/1至 9/30每星期將教材放置「語音隨身助理」App之「視障行動學習」空間，並成立Line群組，由老師在群組內與大家討論、回答問題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38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課程師資</w:t>
            </w:r>
          </w:p>
          <w:p w:rsidR="003B7785" w:rsidRPr="00056F15" w:rsidRDefault="003B7785" w:rsidP="003B7785">
            <w:pPr>
              <w:pStyle w:val="a7"/>
              <w:ind w:leftChars="0" w:left="-79"/>
              <w:rPr>
                <w:rFonts w:ascii="Arial" w:hAnsi="Arial" w:cs="Arial"/>
                <w:bCs/>
              </w:rPr>
            </w:pPr>
            <w:r w:rsidRPr="00056F15">
              <w:rPr>
                <w:rFonts w:ascii="Arial" w:hAnsi="Arial" w:cs="Arial" w:hint="eastAsia"/>
                <w:bCs/>
              </w:rPr>
              <w:t>蘇清富</w:t>
            </w:r>
          </w:p>
        </w:tc>
      </w:tr>
      <w:tr w:rsidR="00056F15" w:rsidRPr="00056F15" w:rsidTr="00DF2B63">
        <w:trPr>
          <w:trHeight w:val="2117"/>
        </w:trPr>
        <w:tc>
          <w:tcPr>
            <w:tcW w:w="2410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Reaper 聲音工作站操作應用班(二)</w:t>
            </w:r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(課程編號:B109-15)</w:t>
            </w:r>
          </w:p>
        </w:tc>
        <w:tc>
          <w:tcPr>
            <w:tcW w:w="3055" w:type="dxa"/>
          </w:tcPr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  <w:u w:val="single"/>
              </w:rPr>
              <w:t>Reaper 編輯進階</w:t>
            </w:r>
            <w:r w:rsidRPr="00056F15">
              <w:rPr>
                <w:rFonts w:asciiTheme="majorEastAsia" w:eastAsiaTheme="majorEastAsia" w:hAnsiTheme="majorEastAsia" w:hint="eastAsia"/>
                <w:b/>
              </w:rPr>
              <w:t>：</w:t>
            </w:r>
            <w:r w:rsidRPr="00056F15">
              <w:rPr>
                <w:rFonts w:asciiTheme="majorEastAsia" w:eastAsiaTheme="majorEastAsia" w:hAnsiTheme="majorEastAsia" w:hint="eastAsia"/>
              </w:rPr>
              <w:t>軌道與項目編輯、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軌道包絡處理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、音訊錄製與生成、操作列表應用與熱鍵設置</w:t>
            </w:r>
          </w:p>
        </w:tc>
        <w:tc>
          <w:tcPr>
            <w:tcW w:w="1311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08/01(六)</w:t>
            </w:r>
          </w:p>
          <w:p w:rsidR="003B7785" w:rsidRPr="00056F15" w:rsidRDefault="003B7785" w:rsidP="003B778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08</w:t>
            </w:r>
            <w:r w:rsidRPr="00056F15">
              <w:rPr>
                <w:rFonts w:asciiTheme="majorEastAsia" w:eastAsiaTheme="majorEastAsia" w:hAnsiTheme="majorEastAsia"/>
              </w:rPr>
              <w:t>/31(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729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線上遠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距教學</w:t>
            </w:r>
          </w:p>
        </w:tc>
        <w:tc>
          <w:tcPr>
            <w:tcW w:w="2364" w:type="dxa"/>
            <w:vMerge/>
          </w:tcPr>
          <w:p w:rsidR="003B7785" w:rsidRPr="00056F15" w:rsidRDefault="003B7785" w:rsidP="003B7785">
            <w:pPr>
              <w:pStyle w:val="a7"/>
              <w:ind w:leftChars="0" w:left="-79"/>
              <w:rPr>
                <w:rFonts w:ascii="Arial" w:hAnsi="Arial" w:cs="Arial"/>
                <w:b/>
                <w:bCs/>
              </w:rPr>
            </w:pPr>
          </w:p>
        </w:tc>
      </w:tr>
      <w:tr w:rsidR="00056F15" w:rsidRPr="00056F15" w:rsidTr="00DF2B63">
        <w:trPr>
          <w:trHeight w:val="423"/>
        </w:trPr>
        <w:tc>
          <w:tcPr>
            <w:tcW w:w="2410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Reaper 聲音工作站操作應用班(三)</w:t>
            </w:r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(課程編號:B109-16)</w:t>
            </w:r>
          </w:p>
        </w:tc>
        <w:tc>
          <w:tcPr>
            <w:tcW w:w="3055" w:type="dxa"/>
          </w:tcPr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  <w:u w:val="single"/>
              </w:rPr>
              <w:t>Reaper 效果與 Midi 編輯</w:t>
            </w:r>
            <w:r w:rsidRPr="00056F15">
              <w:rPr>
                <w:rFonts w:asciiTheme="majorEastAsia" w:eastAsiaTheme="majorEastAsia" w:hAnsiTheme="majorEastAsia" w:hint="eastAsia"/>
                <w:b/>
              </w:rPr>
              <w:t>：</w:t>
            </w:r>
            <w:r w:rsidRPr="00056F15">
              <w:rPr>
                <w:rFonts w:asciiTheme="majorEastAsia" w:eastAsiaTheme="majorEastAsia" w:hAnsiTheme="majorEastAsia" w:hint="eastAsia"/>
              </w:rPr>
              <w:t>Reaper 附帶效果器應用介紹、Midi 編輯器應用、Midi 音符輸入、Midi 控制器應用、音色庫安裝與使用</w:t>
            </w:r>
          </w:p>
        </w:tc>
        <w:tc>
          <w:tcPr>
            <w:tcW w:w="1311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09/01(二)</w:t>
            </w:r>
          </w:p>
          <w:p w:rsidR="003B7785" w:rsidRPr="00056F15" w:rsidRDefault="003B7785" w:rsidP="003B778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09</w:t>
            </w:r>
            <w:r w:rsidRPr="00056F15">
              <w:rPr>
                <w:rFonts w:asciiTheme="majorEastAsia" w:eastAsiaTheme="majorEastAsia" w:hAnsiTheme="majorEastAsia"/>
              </w:rPr>
              <w:t>/</w:t>
            </w:r>
            <w:r w:rsidRPr="00056F15">
              <w:rPr>
                <w:rFonts w:asciiTheme="majorEastAsia" w:eastAsiaTheme="majorEastAsia" w:hAnsiTheme="majorEastAsia" w:hint="eastAsia"/>
              </w:rPr>
              <w:t>30</w:t>
            </w:r>
            <w:r w:rsidRPr="00056F15">
              <w:rPr>
                <w:rFonts w:asciiTheme="majorEastAsia" w:eastAsiaTheme="majorEastAsia" w:hAnsiTheme="majorEastAsia"/>
              </w:rPr>
              <w:t>(</w:t>
            </w:r>
            <w:r w:rsidRPr="00056F15">
              <w:rPr>
                <w:rFonts w:asciiTheme="majorEastAsia" w:eastAsiaTheme="majorEastAsia" w:hAnsiTheme="majorEastAsia" w:hint="eastAsia"/>
              </w:rPr>
              <w:t>三)</w:t>
            </w:r>
          </w:p>
        </w:tc>
        <w:tc>
          <w:tcPr>
            <w:tcW w:w="1729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線上遠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距教學</w:t>
            </w:r>
          </w:p>
        </w:tc>
        <w:tc>
          <w:tcPr>
            <w:tcW w:w="2364" w:type="dxa"/>
            <w:vMerge/>
          </w:tcPr>
          <w:p w:rsidR="003B7785" w:rsidRPr="00056F15" w:rsidRDefault="003B7785" w:rsidP="003B7785">
            <w:pPr>
              <w:pStyle w:val="a7"/>
              <w:ind w:leftChars="0" w:left="-79"/>
              <w:rPr>
                <w:rFonts w:ascii="Arial" w:hAnsi="Arial" w:cs="Arial"/>
                <w:b/>
                <w:bCs/>
              </w:rPr>
            </w:pPr>
          </w:p>
        </w:tc>
      </w:tr>
      <w:tr w:rsidR="00056F15" w:rsidRPr="00056F15" w:rsidTr="00DF2B63">
        <w:tc>
          <w:tcPr>
            <w:tcW w:w="10869" w:type="dxa"/>
            <w:gridSpan w:val="5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程式設計與相關專業課程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  <w:b/>
              </w:rPr>
              <w:t>課程</w:t>
            </w:r>
            <w:proofErr w:type="gramEnd"/>
          </w:p>
        </w:tc>
      </w:tr>
      <w:tr w:rsidR="00056F15" w:rsidRPr="00056F15" w:rsidTr="00DF2B63">
        <w:tc>
          <w:tcPr>
            <w:tcW w:w="2410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課程名稱</w:t>
            </w:r>
          </w:p>
        </w:tc>
        <w:tc>
          <w:tcPr>
            <w:tcW w:w="3055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課程內容</w:t>
            </w:r>
          </w:p>
        </w:tc>
        <w:tc>
          <w:tcPr>
            <w:tcW w:w="1311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開課日期</w:t>
            </w:r>
          </w:p>
        </w:tc>
        <w:tc>
          <w:tcPr>
            <w:tcW w:w="1729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開課地點</w:t>
            </w:r>
          </w:p>
        </w:tc>
        <w:tc>
          <w:tcPr>
            <w:tcW w:w="2364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備註</w:t>
            </w:r>
          </w:p>
        </w:tc>
      </w:tr>
      <w:tr w:rsidR="00056F15" w:rsidRPr="00056F15" w:rsidTr="00DF2B63">
        <w:tc>
          <w:tcPr>
            <w:tcW w:w="2410" w:type="dxa"/>
            <w:vAlign w:val="center"/>
          </w:tcPr>
          <w:p w:rsidR="00EF0804" w:rsidRPr="00056F15" w:rsidRDefault="00EF0804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Python網路爬蟲程式設計實作班(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)</w:t>
            </w:r>
          </w:p>
          <w:p w:rsidR="00EF0804" w:rsidRPr="00056F15" w:rsidRDefault="00EF0804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(課程編號:B109-17)</w:t>
            </w:r>
          </w:p>
        </w:tc>
        <w:tc>
          <w:tcPr>
            <w:tcW w:w="3055" w:type="dxa"/>
            <w:vAlign w:val="center"/>
          </w:tcPr>
          <w:p w:rsidR="00EF0804" w:rsidRPr="00056F15" w:rsidRDefault="00EF0804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1.Python基本語法</w:t>
            </w:r>
          </w:p>
          <w:p w:rsidR="00EF0804" w:rsidRPr="00056F15" w:rsidRDefault="00EF0804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2.Html基本網頁架構</w:t>
            </w:r>
          </w:p>
          <w:p w:rsidR="00ED4183" w:rsidRPr="00056F15" w:rsidRDefault="00ED4183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3.網路爬蟲程式設計簡介</w:t>
            </w:r>
          </w:p>
        </w:tc>
        <w:tc>
          <w:tcPr>
            <w:tcW w:w="1311" w:type="dxa"/>
            <w:vAlign w:val="center"/>
          </w:tcPr>
          <w:p w:rsidR="00EF0804" w:rsidRPr="00056F15" w:rsidRDefault="00EF0804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07/11(六)</w:t>
            </w:r>
          </w:p>
          <w:p w:rsidR="00EF0804" w:rsidRPr="00056F15" w:rsidRDefault="00EF0804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07/12(日)</w:t>
            </w:r>
          </w:p>
          <w:p w:rsidR="00EF0804" w:rsidRPr="00056F15" w:rsidRDefault="00EF0804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07/18(六)</w:t>
            </w:r>
          </w:p>
          <w:p w:rsidR="00EF0804" w:rsidRPr="00056F15" w:rsidRDefault="00EF0804" w:rsidP="00EF080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07/19(日)</w:t>
            </w:r>
          </w:p>
        </w:tc>
        <w:tc>
          <w:tcPr>
            <w:tcW w:w="1729" w:type="dxa"/>
            <w:vAlign w:val="center"/>
          </w:tcPr>
          <w:p w:rsidR="00EF0804" w:rsidRPr="00056F15" w:rsidRDefault="00EF0804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中華民國無障礙科技發展協會教育訓練室</w:t>
            </w:r>
          </w:p>
        </w:tc>
        <w:tc>
          <w:tcPr>
            <w:tcW w:w="2364" w:type="dxa"/>
            <w:vMerge w:val="restart"/>
          </w:tcPr>
          <w:p w:rsidR="00EF0804" w:rsidRPr="00056F15" w:rsidRDefault="00EF0804" w:rsidP="003B7785">
            <w:pPr>
              <w:pStyle w:val="a7"/>
              <w:numPr>
                <w:ilvl w:val="0"/>
                <w:numId w:val="38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報名原則</w:t>
            </w:r>
          </w:p>
          <w:p w:rsidR="00EF0804" w:rsidRPr="00056F15" w:rsidRDefault="00EF0804" w:rsidP="00EF0804">
            <w:pPr>
              <w:rPr>
                <w:rFonts w:ascii="Arial" w:hAnsi="Arial" w:cs="Arial"/>
                <w:bCs/>
              </w:rPr>
            </w:pPr>
            <w:r w:rsidRPr="00056F15">
              <w:rPr>
                <w:rFonts w:ascii="Arial" w:hAnsi="Arial" w:cs="Arial" w:hint="eastAsia"/>
                <w:bCs/>
              </w:rPr>
              <w:t>1.</w:t>
            </w:r>
            <w:r w:rsidRPr="00056F15">
              <w:rPr>
                <w:rFonts w:ascii="Arial" w:hAnsi="Arial" w:cs="Arial" w:hint="eastAsia"/>
                <w:bCs/>
              </w:rPr>
              <w:t>對程式設計有興趣者</w:t>
            </w:r>
          </w:p>
          <w:p w:rsidR="00EF0804" w:rsidRPr="00056F15" w:rsidRDefault="00EF0804" w:rsidP="00EF0804">
            <w:pPr>
              <w:rPr>
                <w:rFonts w:ascii="Arial" w:hAnsi="Arial" w:cs="Arial"/>
                <w:bCs/>
              </w:rPr>
            </w:pPr>
            <w:r w:rsidRPr="00056F15">
              <w:rPr>
                <w:rFonts w:ascii="Arial" w:hAnsi="Arial" w:cs="Arial" w:hint="eastAsia"/>
                <w:bCs/>
              </w:rPr>
              <w:t>2.</w:t>
            </w:r>
            <w:r w:rsidRPr="00056F15">
              <w:rPr>
                <w:rFonts w:ascii="Arial" w:hAnsi="Arial" w:cs="Arial" w:hint="eastAsia"/>
                <w:bCs/>
              </w:rPr>
              <w:t>有意願報名者，需參加</w:t>
            </w:r>
            <w:r w:rsidRPr="00056F15">
              <w:rPr>
                <w:rFonts w:ascii="Arial" w:hAnsi="Arial" w:cs="Arial" w:hint="eastAsia"/>
                <w:bCs/>
              </w:rPr>
              <w:t>(</w:t>
            </w:r>
            <w:proofErr w:type="gramStart"/>
            <w:r w:rsidRPr="00056F15">
              <w:rPr>
                <w:rFonts w:ascii="Arial" w:hAnsi="Arial" w:cs="Arial" w:hint="eastAsia"/>
                <w:bCs/>
              </w:rPr>
              <w:t>一</w:t>
            </w:r>
            <w:proofErr w:type="gramEnd"/>
            <w:r w:rsidRPr="00056F15">
              <w:rPr>
                <w:rFonts w:ascii="Arial" w:hAnsi="Arial" w:cs="Arial" w:hint="eastAsia"/>
                <w:bCs/>
              </w:rPr>
              <w:t>)</w:t>
            </w:r>
            <w:r w:rsidRPr="00056F15">
              <w:rPr>
                <w:rFonts w:ascii="Arial" w:hAnsi="Arial" w:cs="Arial" w:hint="eastAsia"/>
                <w:bCs/>
              </w:rPr>
              <w:t>、</w:t>
            </w:r>
            <w:r w:rsidRPr="00056F15">
              <w:rPr>
                <w:rFonts w:ascii="Arial" w:hAnsi="Arial" w:cs="Arial" w:hint="eastAsia"/>
                <w:bCs/>
              </w:rPr>
              <w:t>(</w:t>
            </w:r>
            <w:r w:rsidRPr="00056F15">
              <w:rPr>
                <w:rFonts w:ascii="Arial" w:hAnsi="Arial" w:cs="Arial" w:hint="eastAsia"/>
                <w:bCs/>
              </w:rPr>
              <w:t>二</w:t>
            </w:r>
            <w:r w:rsidRPr="00056F15">
              <w:rPr>
                <w:rFonts w:ascii="Arial" w:hAnsi="Arial" w:cs="Arial" w:hint="eastAsia"/>
                <w:bCs/>
              </w:rPr>
              <w:t>)</w:t>
            </w:r>
            <w:r w:rsidRPr="00056F15">
              <w:rPr>
                <w:rFonts w:ascii="Arial" w:hAnsi="Arial" w:cs="Arial" w:hint="eastAsia"/>
                <w:bCs/>
              </w:rPr>
              <w:t>的課程</w:t>
            </w:r>
          </w:p>
          <w:p w:rsidR="00EF0804" w:rsidRPr="00056F15" w:rsidRDefault="00D17885" w:rsidP="003B7785">
            <w:pPr>
              <w:rPr>
                <w:rFonts w:ascii="Arial" w:hAnsi="Arial" w:cs="Arial"/>
                <w:bCs/>
              </w:rPr>
            </w:pPr>
            <w:r w:rsidRPr="00056F15">
              <w:rPr>
                <w:rFonts w:ascii="Arial" w:hAnsi="Arial" w:cs="Arial" w:hint="eastAsia"/>
                <w:bCs/>
              </w:rPr>
              <w:t>3</w:t>
            </w:r>
            <w:r w:rsidR="00EF0804" w:rsidRPr="00056F15">
              <w:rPr>
                <w:rFonts w:ascii="Arial" w:hAnsi="Arial" w:cs="Arial" w:hint="eastAsia"/>
                <w:bCs/>
              </w:rPr>
              <w:t>.</w:t>
            </w:r>
            <w:r w:rsidR="00EF0804" w:rsidRPr="00056F15">
              <w:rPr>
                <w:rFonts w:cs="Arial" w:hint="eastAsia"/>
                <w:bCs/>
              </w:rPr>
              <w:t>可接受</w:t>
            </w:r>
            <w:r w:rsidR="00EF0804" w:rsidRPr="00056F15">
              <w:rPr>
                <w:rFonts w:hint="eastAsia"/>
              </w:rPr>
              <w:t>7/11-7/19</w:t>
            </w:r>
            <w:proofErr w:type="gramStart"/>
            <w:r w:rsidR="00EF0804" w:rsidRPr="00056F15">
              <w:rPr>
                <w:rFonts w:ascii="Arial" w:hAnsi="Arial" w:cs="Arial" w:hint="eastAsia"/>
                <w:bCs/>
              </w:rPr>
              <w:t>採</w:t>
            </w:r>
            <w:proofErr w:type="gramEnd"/>
            <w:r w:rsidR="00EF0804" w:rsidRPr="00056F15">
              <w:rPr>
                <w:rFonts w:ascii="Arial" w:hAnsi="Arial" w:cs="Arial" w:hint="eastAsia"/>
                <w:bCs/>
              </w:rPr>
              <w:t>面對面教學，</w:t>
            </w:r>
            <w:r w:rsidR="00EF0804" w:rsidRPr="00056F15">
              <w:rPr>
                <w:rFonts w:ascii="Arial" w:hAnsi="Arial" w:cs="Arial" w:hint="eastAsia"/>
                <w:bCs/>
              </w:rPr>
              <w:t>7/27-8/31</w:t>
            </w:r>
            <w:r w:rsidR="00EF0804" w:rsidRPr="00056F15">
              <w:rPr>
                <w:rFonts w:ascii="Arial" w:hAnsi="Arial" w:cs="Arial" w:hint="eastAsia"/>
                <w:bCs/>
              </w:rPr>
              <w:t>採</w:t>
            </w:r>
            <w:proofErr w:type="gramStart"/>
            <w:r w:rsidR="00EF0804" w:rsidRPr="00056F15">
              <w:rPr>
                <w:rFonts w:ascii="Arial" w:hAnsi="Arial" w:cs="Arial" w:hint="eastAsia"/>
                <w:bCs/>
              </w:rPr>
              <w:t>網路線上教</w:t>
            </w:r>
            <w:proofErr w:type="gramEnd"/>
            <w:r w:rsidR="00EF0804" w:rsidRPr="00056F15">
              <w:rPr>
                <w:rFonts w:ascii="Arial" w:hAnsi="Arial" w:cs="Arial" w:hint="eastAsia"/>
                <w:bCs/>
              </w:rPr>
              <w:t>學者</w:t>
            </w:r>
          </w:p>
          <w:p w:rsidR="00EF0804" w:rsidRPr="00056F15" w:rsidRDefault="00EF0804" w:rsidP="003B7785">
            <w:pPr>
              <w:pStyle w:val="a7"/>
              <w:numPr>
                <w:ilvl w:val="0"/>
                <w:numId w:val="38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預備知識</w:t>
            </w:r>
          </w:p>
          <w:p w:rsidR="00EF0804" w:rsidRPr="00056F15" w:rsidRDefault="00EF0804" w:rsidP="003B7785">
            <w:pPr>
              <w:rPr>
                <w:rFonts w:ascii="Arial" w:hAnsi="Arial" w:cs="Arial"/>
                <w:bCs/>
              </w:rPr>
            </w:pPr>
            <w:r w:rsidRPr="00056F15">
              <w:rPr>
                <w:rFonts w:ascii="Arial" w:hAnsi="Arial" w:cs="Arial" w:hint="eastAsia"/>
                <w:bCs/>
              </w:rPr>
              <w:t>1.</w:t>
            </w:r>
            <w:r w:rsidRPr="00056F15">
              <w:rPr>
                <w:rFonts w:ascii="Arial" w:hAnsi="Arial" w:cs="Arial" w:hint="eastAsia"/>
                <w:bCs/>
              </w:rPr>
              <w:t>熟悉</w:t>
            </w:r>
            <w:r w:rsidRPr="00056F15">
              <w:rPr>
                <w:rFonts w:ascii="Arial" w:hAnsi="Arial" w:cs="Arial" w:hint="eastAsia"/>
                <w:bCs/>
              </w:rPr>
              <w:t>Windows</w:t>
            </w:r>
            <w:r w:rsidRPr="00056F15">
              <w:rPr>
                <w:rFonts w:ascii="Arial" w:hAnsi="Arial" w:cs="Arial" w:hint="eastAsia"/>
                <w:bCs/>
              </w:rPr>
              <w:t>基礎操作</w:t>
            </w:r>
          </w:p>
          <w:p w:rsidR="00EF0804" w:rsidRPr="00056F15" w:rsidRDefault="00EF0804" w:rsidP="003B7785">
            <w:pPr>
              <w:rPr>
                <w:rFonts w:ascii="Arial" w:hAnsi="Arial" w:cs="Arial"/>
                <w:bCs/>
              </w:rPr>
            </w:pPr>
            <w:r w:rsidRPr="00056F15">
              <w:rPr>
                <w:rFonts w:ascii="Arial" w:hAnsi="Arial" w:cs="Arial" w:hint="eastAsia"/>
                <w:bCs/>
              </w:rPr>
              <w:t>2.</w:t>
            </w:r>
            <w:r w:rsidRPr="00056F15">
              <w:rPr>
                <w:rFonts w:ascii="Arial" w:hAnsi="Arial" w:cs="Arial" w:hint="eastAsia"/>
                <w:bCs/>
              </w:rPr>
              <w:t>熟悉中、英文輸入</w:t>
            </w:r>
          </w:p>
          <w:p w:rsidR="00EF0804" w:rsidRPr="00056F15" w:rsidRDefault="00EF0804" w:rsidP="003B7785">
            <w:pPr>
              <w:rPr>
                <w:rFonts w:ascii="Arial" w:hAnsi="Arial" w:cs="Arial"/>
                <w:bCs/>
              </w:rPr>
            </w:pPr>
            <w:r w:rsidRPr="00056F15">
              <w:rPr>
                <w:rFonts w:ascii="Arial" w:hAnsi="Arial" w:cs="Arial" w:hint="eastAsia"/>
                <w:bCs/>
              </w:rPr>
              <w:t>3.</w:t>
            </w:r>
            <w:r w:rsidRPr="00056F15">
              <w:rPr>
                <w:rFonts w:ascii="Arial" w:hAnsi="Arial" w:cs="Arial" w:hint="eastAsia"/>
                <w:bCs/>
              </w:rPr>
              <w:t>熟悉網頁操作</w:t>
            </w:r>
          </w:p>
          <w:p w:rsidR="00EF0804" w:rsidRPr="00056F15" w:rsidRDefault="00EF0804" w:rsidP="003B7785">
            <w:pPr>
              <w:pStyle w:val="a7"/>
              <w:numPr>
                <w:ilvl w:val="0"/>
                <w:numId w:val="38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課程師資</w:t>
            </w:r>
          </w:p>
          <w:p w:rsidR="00EF0804" w:rsidRPr="00056F15" w:rsidRDefault="00EF0804" w:rsidP="003B7785">
            <w:pPr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張金順、賴俊吉</w:t>
            </w:r>
          </w:p>
        </w:tc>
      </w:tr>
      <w:tr w:rsidR="00056F15" w:rsidRPr="00056F15" w:rsidTr="00DF2B63">
        <w:tc>
          <w:tcPr>
            <w:tcW w:w="2410" w:type="dxa"/>
            <w:vAlign w:val="center"/>
          </w:tcPr>
          <w:p w:rsidR="00EF0804" w:rsidRPr="00056F15" w:rsidRDefault="00EF0804" w:rsidP="009956CC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Python網路爬蟲程式設計實作班(二)</w:t>
            </w:r>
          </w:p>
          <w:p w:rsidR="00EF0804" w:rsidRPr="00056F15" w:rsidRDefault="00EF0804" w:rsidP="009956CC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(課程編號:B109-18)</w:t>
            </w:r>
          </w:p>
        </w:tc>
        <w:tc>
          <w:tcPr>
            <w:tcW w:w="3055" w:type="dxa"/>
            <w:vAlign w:val="center"/>
          </w:tcPr>
          <w:p w:rsidR="00EF0804" w:rsidRPr="00056F15" w:rsidRDefault="00ED4183" w:rsidP="00EF0804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各類型網路爬蟲程式設計實作</w:t>
            </w:r>
          </w:p>
        </w:tc>
        <w:tc>
          <w:tcPr>
            <w:tcW w:w="1311" w:type="dxa"/>
            <w:vAlign w:val="center"/>
          </w:tcPr>
          <w:p w:rsidR="00EF0804" w:rsidRPr="00056F15" w:rsidRDefault="00EF0804" w:rsidP="00EF0804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07/</w:t>
            </w:r>
            <w:r w:rsidRPr="00056F15">
              <w:rPr>
                <w:rFonts w:asciiTheme="majorEastAsia" w:eastAsiaTheme="majorEastAsia" w:hAnsiTheme="majorEastAsia"/>
              </w:rPr>
              <w:t>27</w:t>
            </w:r>
            <w:r w:rsidRPr="00056F15">
              <w:rPr>
                <w:rFonts w:asciiTheme="majorEastAsia" w:eastAsiaTheme="majorEastAsia" w:hAnsiTheme="majorEastAsia" w:hint="eastAsia"/>
              </w:rPr>
              <w:t>(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)</w:t>
            </w:r>
          </w:p>
          <w:p w:rsidR="00EF0804" w:rsidRPr="00056F15" w:rsidRDefault="00EF0804" w:rsidP="00EF080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08/03(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)</w:t>
            </w:r>
          </w:p>
          <w:p w:rsidR="00EF0804" w:rsidRPr="00056F15" w:rsidRDefault="00EF0804" w:rsidP="00EF080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08/10(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)</w:t>
            </w:r>
          </w:p>
          <w:p w:rsidR="00EF0804" w:rsidRPr="00056F15" w:rsidRDefault="00EF0804" w:rsidP="00EF080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08/17(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)</w:t>
            </w:r>
          </w:p>
          <w:p w:rsidR="00EF0804" w:rsidRPr="00056F15" w:rsidRDefault="00EF0804" w:rsidP="00EF080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08/24(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)</w:t>
            </w:r>
          </w:p>
          <w:p w:rsidR="00EF0804" w:rsidRPr="00056F15" w:rsidRDefault="00EF0804" w:rsidP="00EF0804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08/31(</w:t>
            </w: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729" w:type="dxa"/>
            <w:vAlign w:val="center"/>
          </w:tcPr>
          <w:p w:rsidR="00EF0804" w:rsidRPr="00056F15" w:rsidRDefault="00EF0804" w:rsidP="003B7785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線上遠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</w:rPr>
              <w:t>距教學</w:t>
            </w:r>
          </w:p>
        </w:tc>
        <w:tc>
          <w:tcPr>
            <w:tcW w:w="2364" w:type="dxa"/>
            <w:vMerge/>
          </w:tcPr>
          <w:p w:rsidR="00EF0804" w:rsidRPr="00056F15" w:rsidRDefault="00EF0804" w:rsidP="00EF08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6F15" w:rsidRPr="00056F15" w:rsidTr="00DF2B63">
        <w:tc>
          <w:tcPr>
            <w:tcW w:w="10869" w:type="dxa"/>
            <w:gridSpan w:val="5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  <w:b/>
              </w:rPr>
              <w:t>盲電親</w:t>
            </w:r>
            <w:proofErr w:type="gramEnd"/>
            <w:r w:rsidRPr="00056F15">
              <w:rPr>
                <w:rFonts w:asciiTheme="majorEastAsia" w:eastAsiaTheme="majorEastAsia" w:hAnsiTheme="majorEastAsia" w:hint="eastAsia"/>
                <w:b/>
              </w:rPr>
              <w:t>子課程</w:t>
            </w:r>
          </w:p>
        </w:tc>
      </w:tr>
      <w:tr w:rsidR="00056F15" w:rsidRPr="00056F15" w:rsidTr="00DF2B63">
        <w:tc>
          <w:tcPr>
            <w:tcW w:w="2410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課程名稱</w:t>
            </w:r>
          </w:p>
        </w:tc>
        <w:tc>
          <w:tcPr>
            <w:tcW w:w="3055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課程內容</w:t>
            </w:r>
          </w:p>
        </w:tc>
        <w:tc>
          <w:tcPr>
            <w:tcW w:w="1311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開課日期</w:t>
            </w:r>
          </w:p>
        </w:tc>
        <w:tc>
          <w:tcPr>
            <w:tcW w:w="1729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開課地點</w:t>
            </w:r>
          </w:p>
        </w:tc>
        <w:tc>
          <w:tcPr>
            <w:tcW w:w="2364" w:type="dxa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備註</w:t>
            </w:r>
          </w:p>
        </w:tc>
      </w:tr>
      <w:tr w:rsidR="00056F15" w:rsidRPr="00056F15" w:rsidTr="00DF2B63">
        <w:trPr>
          <w:trHeight w:val="2117"/>
        </w:trPr>
        <w:tc>
          <w:tcPr>
            <w:tcW w:w="2410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lastRenderedPageBreak/>
              <w:t>iPad 操作應用班</w:t>
            </w:r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  <w:sz w:val="18"/>
                <w:szCs w:val="18"/>
              </w:rPr>
              <w:t>(課程編號:B109-06)</w:t>
            </w:r>
          </w:p>
        </w:tc>
        <w:tc>
          <w:tcPr>
            <w:tcW w:w="3055" w:type="dxa"/>
          </w:tcPr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1.VoiceOver 旁白基礎操作與設定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2.語音隨身助理：閱讀電子書、新聞、雜誌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3.幫忙看見：鈔票、文字、生活物品辨識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4.雲端硬碟：檔案管理與分享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5.行事曆管理與應用。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6.智慧家電操作與應用。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7.台中友善公車。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8.電子書閱讀。</w:t>
            </w:r>
          </w:p>
        </w:tc>
        <w:tc>
          <w:tcPr>
            <w:tcW w:w="1311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06/</w:t>
            </w:r>
            <w:r w:rsidRPr="00056F15">
              <w:rPr>
                <w:rFonts w:asciiTheme="majorEastAsia" w:eastAsiaTheme="majorEastAsia" w:hAnsiTheme="majorEastAsia"/>
              </w:rPr>
              <w:t>13</w:t>
            </w:r>
            <w:r w:rsidRPr="00056F15">
              <w:rPr>
                <w:rFonts w:asciiTheme="majorEastAsia" w:eastAsiaTheme="majorEastAsia" w:hAnsiTheme="majorEastAsia" w:hint="eastAsia"/>
              </w:rPr>
              <w:t>(六)</w:t>
            </w:r>
          </w:p>
          <w:p w:rsidR="003B7785" w:rsidRPr="00056F15" w:rsidRDefault="003B7785" w:rsidP="003B778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2"/>
              </w:rPr>
            </w:pPr>
            <w:proofErr w:type="gramStart"/>
            <w:r w:rsidRPr="00056F15">
              <w:rPr>
                <w:rFonts w:asciiTheme="majorEastAsia" w:eastAsiaTheme="majorEastAsia" w:hAnsiTheme="majorEastAsia" w:hint="eastAsia"/>
              </w:rPr>
              <w:t>｜</w:t>
            </w:r>
            <w:proofErr w:type="gramEnd"/>
          </w:p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06/14(日)</w:t>
            </w:r>
          </w:p>
        </w:tc>
        <w:tc>
          <w:tcPr>
            <w:tcW w:w="1729" w:type="dxa"/>
            <w:vAlign w:val="center"/>
          </w:tcPr>
          <w:p w:rsidR="003B7785" w:rsidRPr="00056F15" w:rsidRDefault="003B7785" w:rsidP="003B7785">
            <w:pPr>
              <w:jc w:val="center"/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國立台中啟明學校</w:t>
            </w:r>
          </w:p>
        </w:tc>
        <w:tc>
          <w:tcPr>
            <w:tcW w:w="2364" w:type="dxa"/>
          </w:tcPr>
          <w:p w:rsidR="003B7785" w:rsidRPr="00056F15" w:rsidRDefault="003B7785" w:rsidP="003B7785">
            <w:pPr>
              <w:pStyle w:val="a7"/>
              <w:numPr>
                <w:ilvl w:val="0"/>
                <w:numId w:val="38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報名原則</w:t>
            </w:r>
          </w:p>
          <w:p w:rsidR="003B7785" w:rsidRPr="00056F15" w:rsidRDefault="003B7785" w:rsidP="003B7785">
            <w:pPr>
              <w:rPr>
                <w:rFonts w:ascii="Arial" w:hAnsi="Arial" w:cs="Arial"/>
                <w:bCs/>
              </w:rPr>
            </w:pPr>
            <w:r w:rsidRPr="00056F15">
              <w:rPr>
                <w:rFonts w:ascii="Arial" w:hAnsi="Arial" w:cs="Arial" w:hint="eastAsia"/>
                <w:bCs/>
              </w:rPr>
              <w:t>1.</w:t>
            </w:r>
            <w:r w:rsidRPr="00056F15">
              <w:rPr>
                <w:rFonts w:ascii="Arial" w:hAnsi="Arial" w:cs="Arial" w:hint="eastAsia"/>
                <w:bCs/>
              </w:rPr>
              <w:t>本課程僅提供台中啟明學校師生報名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38"/>
              </w:numPr>
              <w:ind w:leftChars="0"/>
              <w:rPr>
                <w:rFonts w:ascii="Arial" w:hAnsi="Arial" w:cs="Arial"/>
                <w:b/>
                <w:bCs/>
              </w:rPr>
            </w:pPr>
            <w:r w:rsidRPr="00056F15">
              <w:rPr>
                <w:rFonts w:ascii="Arial" w:hAnsi="Arial" w:cs="Arial" w:hint="eastAsia"/>
                <w:b/>
                <w:bCs/>
              </w:rPr>
              <w:t>預備知識</w:t>
            </w:r>
          </w:p>
          <w:p w:rsidR="003B7785" w:rsidRPr="00056F15" w:rsidRDefault="003B7785" w:rsidP="003B7785">
            <w:pPr>
              <w:rPr>
                <w:rFonts w:ascii="Arial" w:hAnsi="Arial" w:cs="Arial"/>
                <w:bCs/>
              </w:rPr>
            </w:pPr>
            <w:r w:rsidRPr="00056F15">
              <w:rPr>
                <w:rFonts w:ascii="Arial" w:hAnsi="Arial" w:cs="Arial" w:hint="eastAsia"/>
                <w:bCs/>
              </w:rPr>
              <w:t>1.</w:t>
            </w:r>
            <w:r w:rsidRPr="00056F15">
              <w:rPr>
                <w:rFonts w:ascii="Arial" w:hAnsi="Arial" w:cs="Arial" w:hint="eastAsia"/>
                <w:bCs/>
              </w:rPr>
              <w:t>熟悉中、英文輸入</w:t>
            </w:r>
          </w:p>
          <w:p w:rsidR="003B7785" w:rsidRPr="00056F15" w:rsidRDefault="003B7785" w:rsidP="003B7785">
            <w:pPr>
              <w:pStyle w:val="a7"/>
              <w:numPr>
                <w:ilvl w:val="0"/>
                <w:numId w:val="40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056F15">
              <w:rPr>
                <w:rFonts w:asciiTheme="majorEastAsia" w:eastAsiaTheme="majorEastAsia" w:hAnsiTheme="majorEastAsia" w:hint="eastAsia"/>
                <w:b/>
              </w:rPr>
              <w:t>課程師資</w:t>
            </w:r>
          </w:p>
          <w:p w:rsidR="003B7785" w:rsidRPr="00056F15" w:rsidRDefault="003B7785" w:rsidP="003B7785">
            <w:pPr>
              <w:rPr>
                <w:rFonts w:asciiTheme="majorEastAsia" w:eastAsiaTheme="majorEastAsia" w:hAnsiTheme="majorEastAsia"/>
              </w:rPr>
            </w:pPr>
            <w:r w:rsidRPr="00056F15">
              <w:rPr>
                <w:rFonts w:asciiTheme="majorEastAsia" w:eastAsiaTheme="majorEastAsia" w:hAnsiTheme="majorEastAsia" w:hint="eastAsia"/>
              </w:rPr>
              <w:t>張金順、潘仁尉</w:t>
            </w:r>
          </w:p>
        </w:tc>
      </w:tr>
    </w:tbl>
    <w:p w:rsidR="005579B2" w:rsidRPr="00056F15" w:rsidRDefault="005579B2">
      <w:pPr>
        <w:widowControl/>
        <w:rPr>
          <w:rFonts w:ascii="新細明體" w:hAnsi="新細明體"/>
          <w:b/>
          <w:sz w:val="32"/>
          <w:szCs w:val="32"/>
        </w:rPr>
      </w:pPr>
      <w:r w:rsidRPr="00056F15">
        <w:rPr>
          <w:rFonts w:ascii="新細明體" w:hAnsi="新細明體"/>
          <w:b/>
          <w:sz w:val="32"/>
          <w:szCs w:val="32"/>
        </w:rPr>
        <w:br w:type="page"/>
      </w:r>
    </w:p>
    <w:p w:rsidR="009C542A" w:rsidRPr="00056F15" w:rsidRDefault="009C542A" w:rsidP="00C91FDC">
      <w:pPr>
        <w:ind w:leftChars="191" w:left="714" w:hangingChars="80" w:hanging="256"/>
        <w:jc w:val="center"/>
        <w:rPr>
          <w:rFonts w:ascii="新細明體" w:hAnsi="新細明體"/>
        </w:rPr>
      </w:pPr>
      <w:r w:rsidRPr="00056F15">
        <w:rPr>
          <w:rFonts w:ascii="新細明體" w:hAnsi="新細明體" w:hint="eastAsia"/>
          <w:b/>
          <w:sz w:val="32"/>
          <w:szCs w:val="32"/>
        </w:rPr>
        <w:lastRenderedPageBreak/>
        <w:t>10</w:t>
      </w:r>
      <w:r w:rsidR="002A622F" w:rsidRPr="00056F15">
        <w:rPr>
          <w:rFonts w:ascii="新細明體" w:hAnsi="新細明體" w:hint="eastAsia"/>
          <w:b/>
          <w:sz w:val="32"/>
          <w:szCs w:val="32"/>
        </w:rPr>
        <w:t>9</w:t>
      </w:r>
      <w:r w:rsidRPr="00056F15">
        <w:rPr>
          <w:rFonts w:ascii="新細明體" w:hAnsi="新細明體" w:hint="eastAsia"/>
          <w:b/>
          <w:sz w:val="32"/>
          <w:szCs w:val="32"/>
        </w:rPr>
        <w:t>年視障電腦教育訓練</w:t>
      </w:r>
      <w:r w:rsidR="00AA16E0" w:rsidRPr="00056F15">
        <w:rPr>
          <w:rFonts w:ascii="新細明體" w:hAnsi="新細明體" w:hint="eastAsia"/>
          <w:b/>
          <w:sz w:val="32"/>
          <w:szCs w:val="32"/>
        </w:rPr>
        <w:t>(</w:t>
      </w:r>
      <w:r w:rsidR="00BD2E40" w:rsidRPr="00056F15">
        <w:rPr>
          <w:rFonts w:ascii="新細明體" w:hAnsi="新細明體" w:hint="eastAsia"/>
          <w:b/>
          <w:sz w:val="32"/>
          <w:szCs w:val="32"/>
        </w:rPr>
        <w:t>暑假</w:t>
      </w:r>
      <w:r w:rsidR="00AA16E0" w:rsidRPr="00056F15">
        <w:rPr>
          <w:rFonts w:ascii="新細明體" w:hAnsi="新細明體" w:hint="eastAsia"/>
          <w:b/>
          <w:sz w:val="32"/>
          <w:szCs w:val="32"/>
        </w:rPr>
        <w:t>)</w:t>
      </w:r>
      <w:r w:rsidR="004D7D1A" w:rsidRPr="00056F15">
        <w:rPr>
          <w:rFonts w:ascii="新細明體" w:hAnsi="新細明體" w:hint="eastAsia"/>
          <w:b/>
          <w:sz w:val="32"/>
          <w:szCs w:val="32"/>
        </w:rPr>
        <w:t xml:space="preserve"> </w:t>
      </w:r>
      <w:r w:rsidRPr="00056F15">
        <w:rPr>
          <w:rFonts w:ascii="新細明體" w:hAnsi="新細明體" w:hint="eastAsia"/>
          <w:b/>
          <w:sz w:val="32"/>
          <w:szCs w:val="32"/>
        </w:rPr>
        <w:t>報名表</w:t>
      </w:r>
    </w:p>
    <w:p w:rsidR="00026FE8" w:rsidRPr="00056F15" w:rsidRDefault="00026FE8" w:rsidP="009C542A">
      <w:pPr>
        <w:rPr>
          <w:rFonts w:ascii="新細明體" w:hAnsi="新細明體"/>
          <w:b/>
          <w:sz w:val="26"/>
          <w:szCs w:val="26"/>
        </w:rPr>
      </w:pPr>
    </w:p>
    <w:p w:rsidR="00026FE8" w:rsidRPr="00056F15" w:rsidRDefault="00026FE8" w:rsidP="009C542A">
      <w:pPr>
        <w:rPr>
          <w:rFonts w:ascii="新細明體" w:hAnsi="新細明體"/>
          <w:b/>
          <w:sz w:val="26"/>
          <w:szCs w:val="26"/>
        </w:rPr>
      </w:pPr>
    </w:p>
    <w:p w:rsidR="009C542A" w:rsidRPr="00056F15" w:rsidRDefault="00AA16E0" w:rsidP="009C542A">
      <w:pPr>
        <w:rPr>
          <w:rFonts w:ascii="新細明體" w:hAnsi="新細明體"/>
        </w:rPr>
      </w:pPr>
      <w:r w:rsidRPr="00056F15">
        <w:rPr>
          <w:rFonts w:ascii="新細明體" w:hAnsi="新細明體" w:hint="eastAsia"/>
          <w:b/>
          <w:sz w:val="26"/>
          <w:szCs w:val="26"/>
        </w:rPr>
        <w:t xml:space="preserve"> </w:t>
      </w:r>
      <w:r w:rsidR="00A51B1F" w:rsidRPr="00056F15">
        <w:rPr>
          <w:rFonts w:ascii="新細明體" w:hAnsi="新細明體" w:hint="eastAsia"/>
          <w:b/>
          <w:sz w:val="26"/>
          <w:szCs w:val="26"/>
        </w:rPr>
        <w:t>課程</w:t>
      </w:r>
      <w:r w:rsidR="002E63E2" w:rsidRPr="00056F15">
        <w:rPr>
          <w:rFonts w:ascii="新細明體" w:hAnsi="新細明體" w:hint="eastAsia"/>
          <w:b/>
          <w:sz w:val="26"/>
          <w:szCs w:val="26"/>
        </w:rPr>
        <w:t>編</w:t>
      </w:r>
      <w:r w:rsidR="00A51B1F" w:rsidRPr="00056F15">
        <w:rPr>
          <w:rFonts w:ascii="新細明體" w:hAnsi="新細明體" w:hint="eastAsia"/>
          <w:b/>
          <w:sz w:val="26"/>
          <w:szCs w:val="26"/>
        </w:rPr>
        <w:t>號：_</w:t>
      </w:r>
      <w:r w:rsidR="00A51B1F" w:rsidRPr="00056F15">
        <w:rPr>
          <w:rFonts w:ascii="新細明體" w:hAnsi="新細明體" w:hint="eastAsia"/>
          <w:sz w:val="26"/>
          <w:szCs w:val="26"/>
        </w:rPr>
        <w:t xml:space="preserve">______________   </w:t>
      </w:r>
      <w:r w:rsidR="002A622F" w:rsidRPr="00056F15">
        <w:rPr>
          <w:rFonts w:ascii="新細明體" w:hAnsi="新細明體" w:hint="eastAsia"/>
          <w:sz w:val="26"/>
          <w:szCs w:val="26"/>
        </w:rPr>
        <w:t xml:space="preserve">                 </w:t>
      </w:r>
      <w:r w:rsidR="00A51B1F" w:rsidRPr="00056F15">
        <w:rPr>
          <w:rFonts w:ascii="新細明體" w:hAnsi="新細明體" w:hint="eastAsia"/>
          <w:sz w:val="26"/>
          <w:szCs w:val="26"/>
        </w:rPr>
        <w:t xml:space="preserve"> </w:t>
      </w:r>
      <w:r w:rsidR="00A51B1F" w:rsidRPr="00056F15">
        <w:rPr>
          <w:rFonts w:ascii="新細明體" w:hAnsi="新細明體" w:hint="eastAsia"/>
          <w:b/>
          <w:sz w:val="26"/>
          <w:szCs w:val="26"/>
        </w:rPr>
        <w:t>※以下資料請務必填寫，否則報名無效</w:t>
      </w:r>
    </w:p>
    <w:p w:rsidR="009C542A" w:rsidRPr="00056F15" w:rsidRDefault="009C542A" w:rsidP="009C542A">
      <w:pPr>
        <w:rPr>
          <w:rFonts w:ascii="新細明體" w:hAnsi="新細明體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639"/>
        <w:gridCol w:w="2614"/>
        <w:gridCol w:w="2614"/>
        <w:gridCol w:w="2614"/>
        <w:gridCol w:w="9"/>
      </w:tblGrid>
      <w:tr w:rsidR="00056F15" w:rsidRPr="00056F15" w:rsidTr="007829B8">
        <w:trPr>
          <w:trHeight w:val="524"/>
        </w:trPr>
        <w:tc>
          <w:tcPr>
            <w:tcW w:w="10490" w:type="dxa"/>
            <w:gridSpan w:val="5"/>
          </w:tcPr>
          <w:p w:rsidR="007829B8" w:rsidRPr="00056F15" w:rsidRDefault="007829B8" w:rsidP="00002804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056F15">
              <w:rPr>
                <w:rFonts w:ascii="新細明體" w:hAnsi="新細明體" w:hint="eastAsia"/>
                <w:b/>
                <w:sz w:val="32"/>
                <w:szCs w:val="32"/>
              </w:rPr>
              <w:t>基本資料</w:t>
            </w:r>
          </w:p>
        </w:tc>
      </w:tr>
      <w:tr w:rsidR="00056F15" w:rsidRPr="00056F15" w:rsidTr="007829B8">
        <w:trPr>
          <w:gridAfter w:val="1"/>
          <w:wAfter w:w="9" w:type="dxa"/>
          <w:trHeight w:val="714"/>
        </w:trPr>
        <w:tc>
          <w:tcPr>
            <w:tcW w:w="2639" w:type="dxa"/>
            <w:vAlign w:val="center"/>
          </w:tcPr>
          <w:p w:rsidR="007829B8" w:rsidRPr="00056F15" w:rsidRDefault="007829B8" w:rsidP="007829B8">
            <w:pPr>
              <w:jc w:val="distribute"/>
              <w:rPr>
                <w:rFonts w:ascii="新細明體" w:hAnsi="新細明體"/>
                <w:b/>
                <w:sz w:val="28"/>
                <w:szCs w:val="28"/>
              </w:rPr>
            </w:pPr>
            <w:r w:rsidRPr="00056F15">
              <w:rPr>
                <w:rFonts w:ascii="新細明體" w:hAnsi="新細明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14" w:type="dxa"/>
            <w:vAlign w:val="center"/>
          </w:tcPr>
          <w:p w:rsidR="007829B8" w:rsidRPr="00056F15" w:rsidRDefault="007829B8" w:rsidP="009C542A">
            <w:pPr>
              <w:rPr>
                <w:rFonts w:ascii="新細明體" w:hAnsi="新細明體"/>
              </w:rPr>
            </w:pPr>
          </w:p>
        </w:tc>
        <w:tc>
          <w:tcPr>
            <w:tcW w:w="2614" w:type="dxa"/>
            <w:vAlign w:val="center"/>
          </w:tcPr>
          <w:p w:rsidR="007829B8" w:rsidRPr="00056F15" w:rsidRDefault="007829B8" w:rsidP="007829B8">
            <w:pPr>
              <w:jc w:val="distribute"/>
              <w:rPr>
                <w:rFonts w:ascii="新細明體" w:hAnsi="新細明體"/>
                <w:b/>
              </w:rPr>
            </w:pPr>
            <w:r w:rsidRPr="00056F15">
              <w:rPr>
                <w:rFonts w:ascii="新細明體" w:hAnsi="新細明體" w:hint="eastAsia"/>
                <w:b/>
              </w:rPr>
              <w:t>身分證字號</w:t>
            </w:r>
          </w:p>
        </w:tc>
        <w:tc>
          <w:tcPr>
            <w:tcW w:w="2614" w:type="dxa"/>
          </w:tcPr>
          <w:p w:rsidR="007829B8" w:rsidRPr="00056F15" w:rsidRDefault="007829B8" w:rsidP="009C542A">
            <w:pPr>
              <w:rPr>
                <w:rFonts w:ascii="新細明體" w:hAnsi="新細明體"/>
              </w:rPr>
            </w:pPr>
          </w:p>
        </w:tc>
      </w:tr>
      <w:tr w:rsidR="00056F15" w:rsidRPr="00056F15" w:rsidTr="007829B8">
        <w:trPr>
          <w:gridAfter w:val="1"/>
          <w:wAfter w:w="9" w:type="dxa"/>
          <w:trHeight w:val="831"/>
        </w:trPr>
        <w:tc>
          <w:tcPr>
            <w:tcW w:w="2639" w:type="dxa"/>
            <w:vAlign w:val="center"/>
          </w:tcPr>
          <w:p w:rsidR="007829B8" w:rsidRPr="00056F15" w:rsidRDefault="007829B8" w:rsidP="007829B8">
            <w:pPr>
              <w:jc w:val="distribute"/>
              <w:rPr>
                <w:rFonts w:ascii="新細明體" w:hAnsi="新細明體"/>
                <w:b/>
                <w:sz w:val="28"/>
                <w:szCs w:val="28"/>
              </w:rPr>
            </w:pPr>
            <w:r w:rsidRPr="00056F15">
              <w:rPr>
                <w:rFonts w:ascii="新細明體" w:hAnsi="新細明體" w:hint="eastAsia"/>
                <w:b/>
                <w:sz w:val="28"/>
                <w:szCs w:val="28"/>
              </w:rPr>
              <w:t>出生</w:t>
            </w:r>
            <w:r w:rsidR="004A15E7" w:rsidRPr="00056F15">
              <w:rPr>
                <w:rFonts w:ascii="新細明體" w:hAnsi="新細明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614" w:type="dxa"/>
            <w:vAlign w:val="center"/>
          </w:tcPr>
          <w:p w:rsidR="007829B8" w:rsidRPr="00056F15" w:rsidRDefault="004A15E7" w:rsidP="004A15E7">
            <w:pPr>
              <w:rPr>
                <w:rFonts w:ascii="新細明體" w:hAnsi="新細明體"/>
              </w:rPr>
            </w:pPr>
            <w:r w:rsidRPr="00056F15">
              <w:rPr>
                <w:rFonts w:ascii="新細明體" w:hAnsi="新細明體" w:hint="eastAsia"/>
              </w:rPr>
              <w:t xml:space="preserve">    年    月    日</w:t>
            </w:r>
          </w:p>
        </w:tc>
        <w:tc>
          <w:tcPr>
            <w:tcW w:w="2614" w:type="dxa"/>
            <w:vAlign w:val="center"/>
          </w:tcPr>
          <w:p w:rsidR="007829B8" w:rsidRPr="00056F15" w:rsidRDefault="007829B8" w:rsidP="007829B8">
            <w:pPr>
              <w:jc w:val="distribute"/>
              <w:rPr>
                <w:rFonts w:ascii="新細明體" w:hAnsi="新細明體"/>
                <w:b/>
              </w:rPr>
            </w:pPr>
            <w:r w:rsidRPr="00056F15">
              <w:rPr>
                <w:rFonts w:ascii="新細明體" w:hAnsi="新細明體" w:hint="eastAsia"/>
                <w:b/>
              </w:rPr>
              <w:t>性別</w:t>
            </w:r>
          </w:p>
        </w:tc>
        <w:tc>
          <w:tcPr>
            <w:tcW w:w="2614" w:type="dxa"/>
          </w:tcPr>
          <w:p w:rsidR="007829B8" w:rsidRPr="00056F15" w:rsidRDefault="007829B8" w:rsidP="009C542A">
            <w:pPr>
              <w:rPr>
                <w:rFonts w:ascii="新細明體" w:hAnsi="新細明體"/>
              </w:rPr>
            </w:pPr>
          </w:p>
        </w:tc>
      </w:tr>
      <w:tr w:rsidR="00056F15" w:rsidRPr="00056F15" w:rsidTr="00AF62E9">
        <w:trPr>
          <w:gridAfter w:val="1"/>
          <w:wAfter w:w="9" w:type="dxa"/>
          <w:trHeight w:val="837"/>
        </w:trPr>
        <w:tc>
          <w:tcPr>
            <w:tcW w:w="2639" w:type="dxa"/>
            <w:vAlign w:val="center"/>
          </w:tcPr>
          <w:p w:rsidR="00002804" w:rsidRPr="00056F15" w:rsidRDefault="00002804" w:rsidP="007829B8">
            <w:pPr>
              <w:jc w:val="distribute"/>
              <w:rPr>
                <w:rFonts w:ascii="新細明體" w:hAnsi="新細明體"/>
                <w:b/>
                <w:sz w:val="28"/>
                <w:szCs w:val="28"/>
              </w:rPr>
            </w:pPr>
            <w:r w:rsidRPr="00056F15">
              <w:rPr>
                <w:rFonts w:ascii="新細明體" w:hAnsi="新細明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842" w:type="dxa"/>
            <w:gridSpan w:val="3"/>
            <w:vAlign w:val="center"/>
          </w:tcPr>
          <w:p w:rsidR="00002804" w:rsidRPr="00056F15" w:rsidRDefault="00002804" w:rsidP="009C542A">
            <w:pPr>
              <w:rPr>
                <w:rFonts w:ascii="新細明體" w:hAnsi="新細明體"/>
                <w:b/>
              </w:rPr>
            </w:pPr>
            <w:r w:rsidRPr="00056F15">
              <w:rPr>
                <w:rFonts w:ascii="新細明體" w:hAnsi="新細明體" w:hint="eastAsia"/>
                <w:b/>
              </w:rPr>
              <w:t>(手機)</w:t>
            </w:r>
          </w:p>
          <w:p w:rsidR="00002804" w:rsidRPr="00056F15" w:rsidRDefault="00002804" w:rsidP="007829B8">
            <w:pPr>
              <w:rPr>
                <w:rFonts w:ascii="新細明體" w:hAnsi="新細明體"/>
                <w:b/>
              </w:rPr>
            </w:pPr>
            <w:r w:rsidRPr="00056F15">
              <w:rPr>
                <w:rFonts w:ascii="新細明體" w:hAnsi="新細明體" w:hint="eastAsia"/>
                <w:b/>
              </w:rPr>
              <w:t>(辦公室)</w:t>
            </w:r>
          </w:p>
          <w:p w:rsidR="00002804" w:rsidRPr="00056F15" w:rsidRDefault="00002804" w:rsidP="009C542A">
            <w:pPr>
              <w:rPr>
                <w:rFonts w:ascii="新細明體" w:hAnsi="新細明體"/>
                <w:b/>
              </w:rPr>
            </w:pPr>
            <w:r w:rsidRPr="00056F15">
              <w:rPr>
                <w:rFonts w:ascii="新細明體" w:hAnsi="新細明體" w:hint="eastAsia"/>
                <w:b/>
              </w:rPr>
              <w:t>(家裡)</w:t>
            </w:r>
          </w:p>
        </w:tc>
      </w:tr>
      <w:tr w:rsidR="00056F15" w:rsidRPr="00056F15" w:rsidTr="007829B8">
        <w:trPr>
          <w:gridAfter w:val="1"/>
          <w:wAfter w:w="9" w:type="dxa"/>
          <w:trHeight w:val="799"/>
        </w:trPr>
        <w:tc>
          <w:tcPr>
            <w:tcW w:w="2639" w:type="dxa"/>
            <w:vAlign w:val="center"/>
          </w:tcPr>
          <w:p w:rsidR="007829B8" w:rsidRPr="00056F15" w:rsidRDefault="007829B8" w:rsidP="007829B8">
            <w:pPr>
              <w:jc w:val="distribute"/>
              <w:rPr>
                <w:rFonts w:ascii="新細明體" w:hAnsi="新細明體"/>
                <w:b/>
                <w:sz w:val="28"/>
                <w:szCs w:val="28"/>
              </w:rPr>
            </w:pPr>
            <w:r w:rsidRPr="00056F15">
              <w:rPr>
                <w:rFonts w:ascii="新細明體" w:hAnsi="新細明體" w:hint="eastAsia"/>
                <w:b/>
                <w:sz w:val="28"/>
                <w:szCs w:val="28"/>
              </w:rPr>
              <w:t>領有身心障礙證明</w:t>
            </w:r>
          </w:p>
        </w:tc>
        <w:tc>
          <w:tcPr>
            <w:tcW w:w="2614" w:type="dxa"/>
            <w:vAlign w:val="center"/>
          </w:tcPr>
          <w:p w:rsidR="007829B8" w:rsidRPr="00056F15" w:rsidRDefault="007829B8" w:rsidP="009C542A">
            <w:pPr>
              <w:rPr>
                <w:rFonts w:ascii="新細明體" w:hAnsi="新細明體"/>
              </w:rPr>
            </w:pPr>
            <w:r w:rsidRPr="00056F15">
              <w:rPr>
                <w:rFonts w:ascii="新細明體" w:hAnsi="新細明體" w:hint="eastAsia"/>
                <w:b/>
              </w:rPr>
              <w:t xml:space="preserve">□是   </w:t>
            </w:r>
            <w:proofErr w:type="gramStart"/>
            <w:r w:rsidRPr="00056F15">
              <w:rPr>
                <w:rFonts w:ascii="新細明體" w:hAnsi="新細明體" w:hint="eastAsia"/>
                <w:b/>
              </w:rPr>
              <w:t>□否</w:t>
            </w:r>
            <w:proofErr w:type="gramEnd"/>
          </w:p>
        </w:tc>
        <w:tc>
          <w:tcPr>
            <w:tcW w:w="2614" w:type="dxa"/>
            <w:vAlign w:val="center"/>
          </w:tcPr>
          <w:p w:rsidR="007829B8" w:rsidRPr="00056F15" w:rsidRDefault="007829B8" w:rsidP="002E63E2">
            <w:pPr>
              <w:jc w:val="distribute"/>
              <w:rPr>
                <w:rFonts w:ascii="新細明體" w:hAnsi="新細明體"/>
                <w:b/>
              </w:rPr>
            </w:pPr>
            <w:r w:rsidRPr="00056F15">
              <w:rPr>
                <w:rFonts w:ascii="新細明體" w:hAnsi="新細明體" w:hint="eastAsia"/>
                <w:b/>
              </w:rPr>
              <w:t>障礙程度</w:t>
            </w:r>
          </w:p>
        </w:tc>
        <w:tc>
          <w:tcPr>
            <w:tcW w:w="2614" w:type="dxa"/>
          </w:tcPr>
          <w:p w:rsidR="007829B8" w:rsidRPr="00056F15" w:rsidRDefault="007829B8" w:rsidP="009C542A">
            <w:pPr>
              <w:rPr>
                <w:rFonts w:ascii="新細明體" w:hAnsi="新細明體"/>
              </w:rPr>
            </w:pPr>
          </w:p>
        </w:tc>
      </w:tr>
      <w:tr w:rsidR="00056F15" w:rsidRPr="00056F15" w:rsidTr="00002804">
        <w:trPr>
          <w:gridAfter w:val="1"/>
          <w:wAfter w:w="9" w:type="dxa"/>
          <w:trHeight w:val="1297"/>
        </w:trPr>
        <w:tc>
          <w:tcPr>
            <w:tcW w:w="2639" w:type="dxa"/>
            <w:vAlign w:val="center"/>
          </w:tcPr>
          <w:p w:rsidR="007829B8" w:rsidRPr="00056F15" w:rsidRDefault="007829B8" w:rsidP="00002804">
            <w:pPr>
              <w:jc w:val="distribute"/>
              <w:rPr>
                <w:rFonts w:ascii="新細明體" w:hAnsi="新細明體"/>
                <w:b/>
                <w:sz w:val="28"/>
                <w:szCs w:val="28"/>
              </w:rPr>
            </w:pPr>
            <w:r w:rsidRPr="00056F15">
              <w:rPr>
                <w:rFonts w:ascii="新細明體" w:hAnsi="新細明體" w:hint="eastAsia"/>
                <w:b/>
                <w:sz w:val="28"/>
                <w:szCs w:val="28"/>
              </w:rPr>
              <w:t>個人身分</w:t>
            </w:r>
          </w:p>
        </w:tc>
        <w:tc>
          <w:tcPr>
            <w:tcW w:w="7842" w:type="dxa"/>
            <w:gridSpan w:val="3"/>
          </w:tcPr>
          <w:p w:rsidR="007829B8" w:rsidRPr="00056F15" w:rsidRDefault="007829B8" w:rsidP="007829B8">
            <w:pPr>
              <w:pStyle w:val="a7"/>
              <w:numPr>
                <w:ilvl w:val="0"/>
                <w:numId w:val="29"/>
              </w:numPr>
              <w:snapToGrid w:val="0"/>
              <w:ind w:leftChars="0"/>
              <w:rPr>
                <w:rFonts w:ascii="新細明體" w:hAnsi="新細明體"/>
                <w:b/>
              </w:rPr>
            </w:pPr>
            <w:r w:rsidRPr="00056F15">
              <w:rPr>
                <w:rFonts w:ascii="新細明體" w:hAnsi="新細明體" w:hint="eastAsia"/>
                <w:b/>
              </w:rPr>
              <w:t>視障學生</w:t>
            </w:r>
          </w:p>
          <w:p w:rsidR="007829B8" w:rsidRPr="00056F15" w:rsidRDefault="007829B8" w:rsidP="007829B8">
            <w:pPr>
              <w:pStyle w:val="a7"/>
              <w:numPr>
                <w:ilvl w:val="0"/>
                <w:numId w:val="29"/>
              </w:numPr>
              <w:snapToGrid w:val="0"/>
              <w:ind w:leftChars="0"/>
              <w:rPr>
                <w:rFonts w:ascii="新細明體" w:hAnsi="新細明體"/>
                <w:b/>
              </w:rPr>
            </w:pPr>
            <w:r w:rsidRPr="00056F15">
              <w:rPr>
                <w:rFonts w:ascii="新細明體" w:hAnsi="新細明體" w:hint="eastAsia"/>
                <w:b/>
              </w:rPr>
              <w:t xml:space="preserve">學生家長  </w:t>
            </w:r>
          </w:p>
          <w:p w:rsidR="007829B8" w:rsidRPr="00056F15" w:rsidRDefault="007829B8" w:rsidP="007829B8">
            <w:pPr>
              <w:pStyle w:val="a7"/>
              <w:numPr>
                <w:ilvl w:val="0"/>
                <w:numId w:val="29"/>
              </w:numPr>
              <w:snapToGrid w:val="0"/>
              <w:ind w:leftChars="0"/>
              <w:rPr>
                <w:rFonts w:ascii="新細明體" w:hAnsi="新細明體"/>
                <w:b/>
              </w:rPr>
            </w:pPr>
            <w:r w:rsidRPr="00056F15">
              <w:rPr>
                <w:rFonts w:ascii="新細明體" w:hAnsi="新細明體" w:hint="eastAsia"/>
                <w:b/>
              </w:rPr>
              <w:t>輔導老師，服務單位：___________</w:t>
            </w:r>
          </w:p>
          <w:p w:rsidR="007829B8" w:rsidRPr="00056F15" w:rsidRDefault="007829B8" w:rsidP="00002804">
            <w:pPr>
              <w:pStyle w:val="a7"/>
              <w:numPr>
                <w:ilvl w:val="0"/>
                <w:numId w:val="29"/>
              </w:numPr>
              <w:ind w:leftChars="0"/>
              <w:rPr>
                <w:rFonts w:ascii="新細明體" w:hAnsi="新細明體"/>
              </w:rPr>
            </w:pPr>
            <w:r w:rsidRPr="00056F15">
              <w:rPr>
                <w:rFonts w:ascii="新細明體" w:hAnsi="新細明體" w:hint="eastAsia"/>
                <w:b/>
              </w:rPr>
              <w:t>其他，職稱與服務單位：</w:t>
            </w:r>
            <w:r w:rsidR="00002804" w:rsidRPr="00056F15">
              <w:rPr>
                <w:rFonts w:ascii="新細明體" w:hAnsi="新細明體" w:hint="eastAsia"/>
                <w:b/>
              </w:rPr>
              <w:t>____________________</w:t>
            </w:r>
          </w:p>
        </w:tc>
      </w:tr>
      <w:tr w:rsidR="00056F15" w:rsidRPr="00056F15" w:rsidTr="00002804">
        <w:trPr>
          <w:gridAfter w:val="1"/>
          <w:wAfter w:w="9" w:type="dxa"/>
          <w:trHeight w:val="1297"/>
        </w:trPr>
        <w:tc>
          <w:tcPr>
            <w:tcW w:w="2639" w:type="dxa"/>
            <w:vAlign w:val="center"/>
          </w:tcPr>
          <w:p w:rsidR="007829B8" w:rsidRPr="00056F15" w:rsidRDefault="007829B8" w:rsidP="00002804">
            <w:pPr>
              <w:jc w:val="distribute"/>
              <w:rPr>
                <w:rFonts w:ascii="新細明體" w:hAnsi="新細明體"/>
                <w:b/>
                <w:sz w:val="28"/>
                <w:szCs w:val="28"/>
              </w:rPr>
            </w:pPr>
            <w:r w:rsidRPr="00056F15">
              <w:rPr>
                <w:rFonts w:ascii="新細明體" w:hAnsi="新細明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7842" w:type="dxa"/>
            <w:gridSpan w:val="3"/>
          </w:tcPr>
          <w:p w:rsidR="007829B8" w:rsidRPr="00056F15" w:rsidRDefault="007829B8" w:rsidP="009C542A">
            <w:pPr>
              <w:rPr>
                <w:rFonts w:ascii="新細明體" w:hAnsi="新細明體"/>
              </w:rPr>
            </w:pPr>
          </w:p>
        </w:tc>
      </w:tr>
      <w:tr w:rsidR="007829B8" w:rsidRPr="00056F15" w:rsidTr="00002804">
        <w:trPr>
          <w:gridAfter w:val="1"/>
          <w:wAfter w:w="9" w:type="dxa"/>
          <w:trHeight w:val="1297"/>
        </w:trPr>
        <w:tc>
          <w:tcPr>
            <w:tcW w:w="2639" w:type="dxa"/>
            <w:vAlign w:val="center"/>
          </w:tcPr>
          <w:p w:rsidR="007829B8" w:rsidRPr="00056F15" w:rsidRDefault="007829B8" w:rsidP="00002804">
            <w:pPr>
              <w:jc w:val="distribute"/>
              <w:rPr>
                <w:rFonts w:ascii="新細明體" w:hAnsi="新細明體"/>
                <w:b/>
                <w:sz w:val="28"/>
                <w:szCs w:val="28"/>
              </w:rPr>
            </w:pPr>
            <w:r w:rsidRPr="00056F15">
              <w:rPr>
                <w:rFonts w:ascii="新細明體" w:hAnsi="新細明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7842" w:type="dxa"/>
            <w:gridSpan w:val="3"/>
          </w:tcPr>
          <w:p w:rsidR="007829B8" w:rsidRPr="00056F15" w:rsidRDefault="007829B8" w:rsidP="009C542A">
            <w:pPr>
              <w:rPr>
                <w:rFonts w:ascii="新細明體" w:hAnsi="新細明體"/>
              </w:rPr>
            </w:pPr>
          </w:p>
        </w:tc>
      </w:tr>
    </w:tbl>
    <w:p w:rsidR="004548B1" w:rsidRPr="00056F15" w:rsidRDefault="004548B1" w:rsidP="009C542A">
      <w:pPr>
        <w:rPr>
          <w:rFonts w:ascii="新細明體" w:hAnsi="新細明體"/>
        </w:rPr>
      </w:pPr>
    </w:p>
    <w:p w:rsidR="00AF62E9" w:rsidRPr="00056F15" w:rsidRDefault="009063FB" w:rsidP="009063FB">
      <w:pPr>
        <w:rPr>
          <w:rFonts w:ascii="新細明體" w:hAnsi="新細明體"/>
          <w:sz w:val="26"/>
          <w:szCs w:val="26"/>
        </w:rPr>
      </w:pPr>
      <w:r w:rsidRPr="00056F15">
        <w:rPr>
          <w:rFonts w:ascii="新細明體" w:hAnsi="新細明體"/>
          <w:sz w:val="26"/>
          <w:szCs w:val="26"/>
        </w:rPr>
        <w:t xml:space="preserve"> </w:t>
      </w:r>
    </w:p>
    <w:sectPr w:rsidR="00AF62E9" w:rsidRPr="00056F15" w:rsidSect="00E114FE">
      <w:footerReference w:type="even" r:id="rId13"/>
      <w:footerReference w:type="default" r:id="rId14"/>
      <w:pgSz w:w="11906" w:h="16838"/>
      <w:pgMar w:top="720" w:right="566" w:bottom="720" w:left="720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280" w:rsidRDefault="00800280">
      <w:r>
        <w:separator/>
      </w:r>
    </w:p>
  </w:endnote>
  <w:endnote w:type="continuationSeparator" w:id="0">
    <w:p w:rsidR="00800280" w:rsidRDefault="0080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694" w:rsidRDefault="000E6694" w:rsidP="000C23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694" w:rsidRDefault="000E6694" w:rsidP="000C238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694" w:rsidRDefault="000E669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6372A">
      <w:rPr>
        <w:noProof/>
        <w:lang w:val="zh-TW"/>
      </w:rPr>
      <w:t>4</w:t>
    </w:r>
    <w:r>
      <w:fldChar w:fldCharType="end"/>
    </w:r>
  </w:p>
  <w:p w:rsidR="000E6694" w:rsidRDefault="000E6694" w:rsidP="000C238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280" w:rsidRDefault="00800280">
      <w:r>
        <w:separator/>
      </w:r>
    </w:p>
  </w:footnote>
  <w:footnote w:type="continuationSeparator" w:id="0">
    <w:p w:rsidR="00800280" w:rsidRDefault="0080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E5E"/>
    <w:multiLevelType w:val="hybridMultilevel"/>
    <w:tmpl w:val="BFE68CF6"/>
    <w:lvl w:ilvl="0" w:tplc="2F5EA208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1" w15:restartNumberingAfterBreak="0">
    <w:nsid w:val="09B51782"/>
    <w:multiLevelType w:val="hybridMultilevel"/>
    <w:tmpl w:val="ABF216A8"/>
    <w:lvl w:ilvl="0" w:tplc="3496BEEA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ED7BB5"/>
    <w:multiLevelType w:val="hybridMultilevel"/>
    <w:tmpl w:val="245898EE"/>
    <w:lvl w:ilvl="0" w:tplc="403CB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EF264D"/>
    <w:multiLevelType w:val="multilevel"/>
    <w:tmpl w:val="1AD2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469A1"/>
    <w:multiLevelType w:val="hybridMultilevel"/>
    <w:tmpl w:val="FB56A21E"/>
    <w:lvl w:ilvl="0" w:tplc="D6AC4296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CB062B"/>
    <w:multiLevelType w:val="hybridMultilevel"/>
    <w:tmpl w:val="F6DABFEC"/>
    <w:lvl w:ilvl="0" w:tplc="96B085C2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92EAF"/>
    <w:multiLevelType w:val="multilevel"/>
    <w:tmpl w:val="689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C3D2D"/>
    <w:multiLevelType w:val="multilevel"/>
    <w:tmpl w:val="60E8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1C31E5"/>
    <w:multiLevelType w:val="hybridMultilevel"/>
    <w:tmpl w:val="2DB26270"/>
    <w:lvl w:ilvl="0" w:tplc="D1A64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821FD8"/>
    <w:multiLevelType w:val="hybridMultilevel"/>
    <w:tmpl w:val="B04261A4"/>
    <w:lvl w:ilvl="0" w:tplc="6C64CE2A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E44DD7"/>
    <w:multiLevelType w:val="multilevel"/>
    <w:tmpl w:val="CEA0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645F6"/>
    <w:multiLevelType w:val="hybridMultilevel"/>
    <w:tmpl w:val="7F6E1E7A"/>
    <w:lvl w:ilvl="0" w:tplc="5FDA8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DE381C"/>
    <w:multiLevelType w:val="hybridMultilevel"/>
    <w:tmpl w:val="E37E1B7A"/>
    <w:lvl w:ilvl="0" w:tplc="80D85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9E78E2"/>
    <w:multiLevelType w:val="multilevel"/>
    <w:tmpl w:val="A6B6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51C45"/>
    <w:multiLevelType w:val="hybridMultilevel"/>
    <w:tmpl w:val="3064B672"/>
    <w:lvl w:ilvl="0" w:tplc="B7724792">
      <w:start w:val="1"/>
      <w:numFmt w:val="decimal"/>
      <w:lvlText w:val="%1."/>
      <w:lvlJc w:val="left"/>
      <w:pPr>
        <w:ind w:left="25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15" w15:restartNumberingAfterBreak="0">
    <w:nsid w:val="2D107831"/>
    <w:multiLevelType w:val="hybridMultilevel"/>
    <w:tmpl w:val="C542FE96"/>
    <w:lvl w:ilvl="0" w:tplc="ACD4D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433D7C"/>
    <w:multiLevelType w:val="hybridMultilevel"/>
    <w:tmpl w:val="03FE6B4C"/>
    <w:lvl w:ilvl="0" w:tplc="DB2836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3C1222D"/>
    <w:multiLevelType w:val="hybridMultilevel"/>
    <w:tmpl w:val="19483E72"/>
    <w:lvl w:ilvl="0" w:tplc="0AE8A5E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2FC8E9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D04C61"/>
    <w:multiLevelType w:val="hybridMultilevel"/>
    <w:tmpl w:val="2CE0DFAE"/>
    <w:lvl w:ilvl="0" w:tplc="C37603A4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757479A"/>
    <w:multiLevelType w:val="multilevel"/>
    <w:tmpl w:val="37C6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0701F"/>
    <w:multiLevelType w:val="hybridMultilevel"/>
    <w:tmpl w:val="E7F2C80E"/>
    <w:lvl w:ilvl="0" w:tplc="8B4A0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165CE1"/>
    <w:multiLevelType w:val="multilevel"/>
    <w:tmpl w:val="FAD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AF09ED"/>
    <w:multiLevelType w:val="multilevel"/>
    <w:tmpl w:val="181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75F7B"/>
    <w:multiLevelType w:val="multilevel"/>
    <w:tmpl w:val="881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E32F82"/>
    <w:multiLevelType w:val="multilevel"/>
    <w:tmpl w:val="A19C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B204C4"/>
    <w:multiLevelType w:val="multilevel"/>
    <w:tmpl w:val="EBCC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55688F"/>
    <w:multiLevelType w:val="hybridMultilevel"/>
    <w:tmpl w:val="6CA0CE9C"/>
    <w:lvl w:ilvl="0" w:tplc="00D2B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E13C3C"/>
    <w:multiLevelType w:val="multilevel"/>
    <w:tmpl w:val="1764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5130CE"/>
    <w:multiLevelType w:val="hybridMultilevel"/>
    <w:tmpl w:val="6DDAAC2E"/>
    <w:lvl w:ilvl="0" w:tplc="97E81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7354C7"/>
    <w:multiLevelType w:val="hybridMultilevel"/>
    <w:tmpl w:val="B3F2E742"/>
    <w:lvl w:ilvl="0" w:tplc="A5E00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751E98"/>
    <w:multiLevelType w:val="multilevel"/>
    <w:tmpl w:val="4C8A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5B1708"/>
    <w:multiLevelType w:val="hybridMultilevel"/>
    <w:tmpl w:val="F428356C"/>
    <w:lvl w:ilvl="0" w:tplc="942A7752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9846510"/>
    <w:multiLevelType w:val="multilevel"/>
    <w:tmpl w:val="C812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7C7364"/>
    <w:multiLevelType w:val="multilevel"/>
    <w:tmpl w:val="3AD8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D240A1"/>
    <w:multiLevelType w:val="hybridMultilevel"/>
    <w:tmpl w:val="D112146C"/>
    <w:lvl w:ilvl="0" w:tplc="5C269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89307A"/>
    <w:multiLevelType w:val="hybridMultilevel"/>
    <w:tmpl w:val="0F64D8F8"/>
    <w:lvl w:ilvl="0" w:tplc="AD9E3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7D279B"/>
    <w:multiLevelType w:val="multilevel"/>
    <w:tmpl w:val="593C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741F8E"/>
    <w:multiLevelType w:val="multilevel"/>
    <w:tmpl w:val="790A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B9026B"/>
    <w:multiLevelType w:val="hybridMultilevel"/>
    <w:tmpl w:val="05A27970"/>
    <w:lvl w:ilvl="0" w:tplc="1AF0B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B10B46"/>
    <w:multiLevelType w:val="multilevel"/>
    <w:tmpl w:val="76FC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2C5DC7"/>
    <w:multiLevelType w:val="hybridMultilevel"/>
    <w:tmpl w:val="DF1A9AF4"/>
    <w:lvl w:ilvl="0" w:tplc="5A1C7DCE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AEA466F"/>
    <w:multiLevelType w:val="multilevel"/>
    <w:tmpl w:val="83DE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CB7081"/>
    <w:multiLevelType w:val="multilevel"/>
    <w:tmpl w:val="922C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E97CA6"/>
    <w:multiLevelType w:val="hybridMultilevel"/>
    <w:tmpl w:val="85D24AD2"/>
    <w:lvl w:ilvl="0" w:tplc="B7C2062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lang w:val="en-US"/>
      </w:rPr>
    </w:lvl>
    <w:lvl w:ilvl="1" w:tplc="12FC8E9E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 w15:restartNumberingAfterBreak="0">
    <w:nsid w:val="7E710266"/>
    <w:multiLevelType w:val="hybridMultilevel"/>
    <w:tmpl w:val="893AE86C"/>
    <w:lvl w:ilvl="0" w:tplc="AB0C7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647EFE"/>
    <w:multiLevelType w:val="multilevel"/>
    <w:tmpl w:val="3066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5"/>
  </w:num>
  <w:num w:numId="3">
    <w:abstractNumId w:val="26"/>
  </w:num>
  <w:num w:numId="4">
    <w:abstractNumId w:val="19"/>
  </w:num>
  <w:num w:numId="5">
    <w:abstractNumId w:val="32"/>
  </w:num>
  <w:num w:numId="6">
    <w:abstractNumId w:val="39"/>
  </w:num>
  <w:num w:numId="7">
    <w:abstractNumId w:val="13"/>
  </w:num>
  <w:num w:numId="8">
    <w:abstractNumId w:val="37"/>
  </w:num>
  <w:num w:numId="9">
    <w:abstractNumId w:val="44"/>
  </w:num>
  <w:num w:numId="10">
    <w:abstractNumId w:val="22"/>
  </w:num>
  <w:num w:numId="11">
    <w:abstractNumId w:val="36"/>
  </w:num>
  <w:num w:numId="12">
    <w:abstractNumId w:val="6"/>
  </w:num>
  <w:num w:numId="13">
    <w:abstractNumId w:val="45"/>
  </w:num>
  <w:num w:numId="14">
    <w:abstractNumId w:val="41"/>
  </w:num>
  <w:num w:numId="15">
    <w:abstractNumId w:val="3"/>
  </w:num>
  <w:num w:numId="16">
    <w:abstractNumId w:val="25"/>
  </w:num>
  <w:num w:numId="17">
    <w:abstractNumId w:val="33"/>
  </w:num>
  <w:num w:numId="18">
    <w:abstractNumId w:val="7"/>
  </w:num>
  <w:num w:numId="19">
    <w:abstractNumId w:val="11"/>
  </w:num>
  <w:num w:numId="20">
    <w:abstractNumId w:val="12"/>
  </w:num>
  <w:num w:numId="21">
    <w:abstractNumId w:val="27"/>
  </w:num>
  <w:num w:numId="22">
    <w:abstractNumId w:val="21"/>
  </w:num>
  <w:num w:numId="23">
    <w:abstractNumId w:val="10"/>
  </w:num>
  <w:num w:numId="24">
    <w:abstractNumId w:val="30"/>
  </w:num>
  <w:num w:numId="25">
    <w:abstractNumId w:val="23"/>
  </w:num>
  <w:num w:numId="26">
    <w:abstractNumId w:val="24"/>
  </w:num>
  <w:num w:numId="27">
    <w:abstractNumId w:val="34"/>
  </w:num>
  <w:num w:numId="28">
    <w:abstractNumId w:val="42"/>
  </w:num>
  <w:num w:numId="29">
    <w:abstractNumId w:val="16"/>
  </w:num>
  <w:num w:numId="30">
    <w:abstractNumId w:val="14"/>
  </w:num>
  <w:num w:numId="31">
    <w:abstractNumId w:val="0"/>
  </w:num>
  <w:num w:numId="32">
    <w:abstractNumId w:val="38"/>
  </w:num>
  <w:num w:numId="33">
    <w:abstractNumId w:val="43"/>
  </w:num>
  <w:num w:numId="34">
    <w:abstractNumId w:val="20"/>
  </w:num>
  <w:num w:numId="35">
    <w:abstractNumId w:val="28"/>
  </w:num>
  <w:num w:numId="36">
    <w:abstractNumId w:val="5"/>
  </w:num>
  <w:num w:numId="37">
    <w:abstractNumId w:val="1"/>
  </w:num>
  <w:num w:numId="38">
    <w:abstractNumId w:val="9"/>
  </w:num>
  <w:num w:numId="39">
    <w:abstractNumId w:val="31"/>
  </w:num>
  <w:num w:numId="40">
    <w:abstractNumId w:val="18"/>
  </w:num>
  <w:num w:numId="41">
    <w:abstractNumId w:val="29"/>
  </w:num>
  <w:num w:numId="42">
    <w:abstractNumId w:val="40"/>
  </w:num>
  <w:num w:numId="43">
    <w:abstractNumId w:val="4"/>
  </w:num>
  <w:num w:numId="44">
    <w:abstractNumId w:val="2"/>
  </w:num>
  <w:num w:numId="45">
    <w:abstractNumId w:val="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3F"/>
    <w:rsid w:val="00002804"/>
    <w:rsid w:val="00010FA1"/>
    <w:rsid w:val="00011E25"/>
    <w:rsid w:val="00013D88"/>
    <w:rsid w:val="000225AC"/>
    <w:rsid w:val="00026FE8"/>
    <w:rsid w:val="000274B0"/>
    <w:rsid w:val="0003048E"/>
    <w:rsid w:val="00037545"/>
    <w:rsid w:val="000404B6"/>
    <w:rsid w:val="00052424"/>
    <w:rsid w:val="00056F15"/>
    <w:rsid w:val="000632ED"/>
    <w:rsid w:val="000636E7"/>
    <w:rsid w:val="00066C8D"/>
    <w:rsid w:val="00073525"/>
    <w:rsid w:val="000737F7"/>
    <w:rsid w:val="00074B44"/>
    <w:rsid w:val="000774A8"/>
    <w:rsid w:val="00077DA7"/>
    <w:rsid w:val="00082870"/>
    <w:rsid w:val="00085C63"/>
    <w:rsid w:val="00086F15"/>
    <w:rsid w:val="000A08AB"/>
    <w:rsid w:val="000A1888"/>
    <w:rsid w:val="000B39DA"/>
    <w:rsid w:val="000B5F94"/>
    <w:rsid w:val="000B6CAD"/>
    <w:rsid w:val="000B737B"/>
    <w:rsid w:val="000C238E"/>
    <w:rsid w:val="000D7708"/>
    <w:rsid w:val="000E050F"/>
    <w:rsid w:val="000E6694"/>
    <w:rsid w:val="000E7CFC"/>
    <w:rsid w:val="000F21D4"/>
    <w:rsid w:val="000F4A2E"/>
    <w:rsid w:val="00105C11"/>
    <w:rsid w:val="001108AE"/>
    <w:rsid w:val="00110E21"/>
    <w:rsid w:val="0011150A"/>
    <w:rsid w:val="00116110"/>
    <w:rsid w:val="00116BA6"/>
    <w:rsid w:val="00120436"/>
    <w:rsid w:val="00130420"/>
    <w:rsid w:val="00135EFE"/>
    <w:rsid w:val="00142229"/>
    <w:rsid w:val="00145822"/>
    <w:rsid w:val="00150630"/>
    <w:rsid w:val="00152072"/>
    <w:rsid w:val="00156A34"/>
    <w:rsid w:val="00164FA2"/>
    <w:rsid w:val="00167E90"/>
    <w:rsid w:val="00171A61"/>
    <w:rsid w:val="0017315E"/>
    <w:rsid w:val="00175F77"/>
    <w:rsid w:val="001778A3"/>
    <w:rsid w:val="00180E6A"/>
    <w:rsid w:val="00182F2A"/>
    <w:rsid w:val="00183848"/>
    <w:rsid w:val="00184062"/>
    <w:rsid w:val="001A2638"/>
    <w:rsid w:val="001B1EE1"/>
    <w:rsid w:val="001B26A2"/>
    <w:rsid w:val="001B77E1"/>
    <w:rsid w:val="001D0AED"/>
    <w:rsid w:val="001D4107"/>
    <w:rsid w:val="001D6E43"/>
    <w:rsid w:val="001E5EBA"/>
    <w:rsid w:val="001E75AB"/>
    <w:rsid w:val="001F41D7"/>
    <w:rsid w:val="001F7806"/>
    <w:rsid w:val="001F7F83"/>
    <w:rsid w:val="0020307A"/>
    <w:rsid w:val="00206C98"/>
    <w:rsid w:val="00226448"/>
    <w:rsid w:val="0022775F"/>
    <w:rsid w:val="00235237"/>
    <w:rsid w:val="00235542"/>
    <w:rsid w:val="00244380"/>
    <w:rsid w:val="00244F47"/>
    <w:rsid w:val="00247A74"/>
    <w:rsid w:val="00253415"/>
    <w:rsid w:val="00260B5C"/>
    <w:rsid w:val="002652D6"/>
    <w:rsid w:val="00265D2C"/>
    <w:rsid w:val="002667EC"/>
    <w:rsid w:val="002678A7"/>
    <w:rsid w:val="0027089A"/>
    <w:rsid w:val="002754B9"/>
    <w:rsid w:val="00290888"/>
    <w:rsid w:val="00294C9A"/>
    <w:rsid w:val="002A337E"/>
    <w:rsid w:val="002A622F"/>
    <w:rsid w:val="002C5125"/>
    <w:rsid w:val="002C6A02"/>
    <w:rsid w:val="002C7194"/>
    <w:rsid w:val="002D3ED4"/>
    <w:rsid w:val="002E0315"/>
    <w:rsid w:val="002E1C30"/>
    <w:rsid w:val="002E3ADF"/>
    <w:rsid w:val="002E63E2"/>
    <w:rsid w:val="002F03A9"/>
    <w:rsid w:val="002F2241"/>
    <w:rsid w:val="002F352B"/>
    <w:rsid w:val="002F4192"/>
    <w:rsid w:val="0030264A"/>
    <w:rsid w:val="00304352"/>
    <w:rsid w:val="0030674A"/>
    <w:rsid w:val="00315577"/>
    <w:rsid w:val="003205B2"/>
    <w:rsid w:val="00324161"/>
    <w:rsid w:val="003254A1"/>
    <w:rsid w:val="00331310"/>
    <w:rsid w:val="00331419"/>
    <w:rsid w:val="003326DB"/>
    <w:rsid w:val="0033299A"/>
    <w:rsid w:val="00335382"/>
    <w:rsid w:val="00337C04"/>
    <w:rsid w:val="003428CE"/>
    <w:rsid w:val="003454ED"/>
    <w:rsid w:val="003535B4"/>
    <w:rsid w:val="00355A26"/>
    <w:rsid w:val="00356A94"/>
    <w:rsid w:val="003570B0"/>
    <w:rsid w:val="00374D2F"/>
    <w:rsid w:val="00381242"/>
    <w:rsid w:val="00382067"/>
    <w:rsid w:val="0038324F"/>
    <w:rsid w:val="00383AC6"/>
    <w:rsid w:val="003911F2"/>
    <w:rsid w:val="00394159"/>
    <w:rsid w:val="00396017"/>
    <w:rsid w:val="00396DA9"/>
    <w:rsid w:val="0039762A"/>
    <w:rsid w:val="003A7FA4"/>
    <w:rsid w:val="003B5D8E"/>
    <w:rsid w:val="003B7785"/>
    <w:rsid w:val="003C06AB"/>
    <w:rsid w:val="003C19D4"/>
    <w:rsid w:val="003C2359"/>
    <w:rsid w:val="003C2364"/>
    <w:rsid w:val="003C57D2"/>
    <w:rsid w:val="003D1BEE"/>
    <w:rsid w:val="003D2593"/>
    <w:rsid w:val="003E055F"/>
    <w:rsid w:val="003F0536"/>
    <w:rsid w:val="003F2717"/>
    <w:rsid w:val="00403F9E"/>
    <w:rsid w:val="004048E1"/>
    <w:rsid w:val="00407D88"/>
    <w:rsid w:val="00410E31"/>
    <w:rsid w:val="004114F6"/>
    <w:rsid w:val="00411D16"/>
    <w:rsid w:val="004156F7"/>
    <w:rsid w:val="00420257"/>
    <w:rsid w:val="0042046D"/>
    <w:rsid w:val="00421C31"/>
    <w:rsid w:val="00423106"/>
    <w:rsid w:val="004336B3"/>
    <w:rsid w:val="00454113"/>
    <w:rsid w:val="004548B1"/>
    <w:rsid w:val="004556A6"/>
    <w:rsid w:val="0045613F"/>
    <w:rsid w:val="0045756F"/>
    <w:rsid w:val="004617F1"/>
    <w:rsid w:val="00467F4C"/>
    <w:rsid w:val="00473EA0"/>
    <w:rsid w:val="00486952"/>
    <w:rsid w:val="0049312B"/>
    <w:rsid w:val="00493A3C"/>
    <w:rsid w:val="00495838"/>
    <w:rsid w:val="004A15E7"/>
    <w:rsid w:val="004A3AF0"/>
    <w:rsid w:val="004A6653"/>
    <w:rsid w:val="004A6B95"/>
    <w:rsid w:val="004B6A95"/>
    <w:rsid w:val="004C2BC4"/>
    <w:rsid w:val="004C5D86"/>
    <w:rsid w:val="004C7A22"/>
    <w:rsid w:val="004D3816"/>
    <w:rsid w:val="004D7D1A"/>
    <w:rsid w:val="004E2766"/>
    <w:rsid w:val="004E2D2A"/>
    <w:rsid w:val="004E4B3F"/>
    <w:rsid w:val="004F1D2C"/>
    <w:rsid w:val="004F3134"/>
    <w:rsid w:val="004F51BE"/>
    <w:rsid w:val="004F7199"/>
    <w:rsid w:val="004F7B3F"/>
    <w:rsid w:val="005000D3"/>
    <w:rsid w:val="00515B24"/>
    <w:rsid w:val="00517290"/>
    <w:rsid w:val="005219B1"/>
    <w:rsid w:val="0052723F"/>
    <w:rsid w:val="00527F55"/>
    <w:rsid w:val="00530F0F"/>
    <w:rsid w:val="00544038"/>
    <w:rsid w:val="00547037"/>
    <w:rsid w:val="0055203E"/>
    <w:rsid w:val="0055577D"/>
    <w:rsid w:val="00555940"/>
    <w:rsid w:val="00555D07"/>
    <w:rsid w:val="005579B2"/>
    <w:rsid w:val="00563DBB"/>
    <w:rsid w:val="00565241"/>
    <w:rsid w:val="00571A38"/>
    <w:rsid w:val="005726AA"/>
    <w:rsid w:val="00572F4F"/>
    <w:rsid w:val="00577476"/>
    <w:rsid w:val="005836B4"/>
    <w:rsid w:val="005850D4"/>
    <w:rsid w:val="00585A93"/>
    <w:rsid w:val="00595FBA"/>
    <w:rsid w:val="00596C38"/>
    <w:rsid w:val="005979EE"/>
    <w:rsid w:val="005A0BFE"/>
    <w:rsid w:val="005A186F"/>
    <w:rsid w:val="005A2310"/>
    <w:rsid w:val="005A494D"/>
    <w:rsid w:val="005B2E49"/>
    <w:rsid w:val="005B49C5"/>
    <w:rsid w:val="005B53E9"/>
    <w:rsid w:val="005C0FF6"/>
    <w:rsid w:val="005C3157"/>
    <w:rsid w:val="005C54B1"/>
    <w:rsid w:val="005D1865"/>
    <w:rsid w:val="005D1D61"/>
    <w:rsid w:val="005D40EF"/>
    <w:rsid w:val="005D499B"/>
    <w:rsid w:val="005E3956"/>
    <w:rsid w:val="005E3F73"/>
    <w:rsid w:val="005F347A"/>
    <w:rsid w:val="005F6437"/>
    <w:rsid w:val="00600E5C"/>
    <w:rsid w:val="00601801"/>
    <w:rsid w:val="006062EF"/>
    <w:rsid w:val="00607E98"/>
    <w:rsid w:val="006122A3"/>
    <w:rsid w:val="0061246B"/>
    <w:rsid w:val="0061391D"/>
    <w:rsid w:val="00613AEB"/>
    <w:rsid w:val="0061735B"/>
    <w:rsid w:val="00617666"/>
    <w:rsid w:val="00621D15"/>
    <w:rsid w:val="0063608C"/>
    <w:rsid w:val="00643428"/>
    <w:rsid w:val="00644B75"/>
    <w:rsid w:val="0065131A"/>
    <w:rsid w:val="00662D92"/>
    <w:rsid w:val="00667827"/>
    <w:rsid w:val="0067085E"/>
    <w:rsid w:val="00671130"/>
    <w:rsid w:val="00674ABD"/>
    <w:rsid w:val="00676FEC"/>
    <w:rsid w:val="0068200F"/>
    <w:rsid w:val="0068547E"/>
    <w:rsid w:val="00686380"/>
    <w:rsid w:val="00686BE5"/>
    <w:rsid w:val="00687268"/>
    <w:rsid w:val="00690425"/>
    <w:rsid w:val="00692676"/>
    <w:rsid w:val="00695416"/>
    <w:rsid w:val="00695CBE"/>
    <w:rsid w:val="00696FAE"/>
    <w:rsid w:val="006A1430"/>
    <w:rsid w:val="006A46A3"/>
    <w:rsid w:val="006A5A7E"/>
    <w:rsid w:val="006A611E"/>
    <w:rsid w:val="006A7E1A"/>
    <w:rsid w:val="006B0774"/>
    <w:rsid w:val="006B65A4"/>
    <w:rsid w:val="006C222A"/>
    <w:rsid w:val="006C464C"/>
    <w:rsid w:val="006D4C1A"/>
    <w:rsid w:val="006D59B7"/>
    <w:rsid w:val="006D7ABC"/>
    <w:rsid w:val="006E1965"/>
    <w:rsid w:val="006F1702"/>
    <w:rsid w:val="006F301C"/>
    <w:rsid w:val="006F333F"/>
    <w:rsid w:val="006F3F05"/>
    <w:rsid w:val="007021AF"/>
    <w:rsid w:val="00702C60"/>
    <w:rsid w:val="00703720"/>
    <w:rsid w:val="007065A2"/>
    <w:rsid w:val="00707DF4"/>
    <w:rsid w:val="00710C9F"/>
    <w:rsid w:val="00720024"/>
    <w:rsid w:val="007235D7"/>
    <w:rsid w:val="00732073"/>
    <w:rsid w:val="00734F5E"/>
    <w:rsid w:val="007405F1"/>
    <w:rsid w:val="007513B2"/>
    <w:rsid w:val="00754E7A"/>
    <w:rsid w:val="007617C6"/>
    <w:rsid w:val="00762F56"/>
    <w:rsid w:val="00765A6E"/>
    <w:rsid w:val="00773D0E"/>
    <w:rsid w:val="00781872"/>
    <w:rsid w:val="00781CDD"/>
    <w:rsid w:val="0078273F"/>
    <w:rsid w:val="007829B8"/>
    <w:rsid w:val="007B1FC9"/>
    <w:rsid w:val="007B5E2E"/>
    <w:rsid w:val="007C19B1"/>
    <w:rsid w:val="007D7F94"/>
    <w:rsid w:val="007E1034"/>
    <w:rsid w:val="007E1AA2"/>
    <w:rsid w:val="007E1B07"/>
    <w:rsid w:val="007E1B6C"/>
    <w:rsid w:val="007E5959"/>
    <w:rsid w:val="007E7525"/>
    <w:rsid w:val="007F3EDF"/>
    <w:rsid w:val="00800280"/>
    <w:rsid w:val="00813AB4"/>
    <w:rsid w:val="00814FED"/>
    <w:rsid w:val="00821753"/>
    <w:rsid w:val="008230A6"/>
    <w:rsid w:val="008238AC"/>
    <w:rsid w:val="00823AFC"/>
    <w:rsid w:val="00823E5B"/>
    <w:rsid w:val="00832650"/>
    <w:rsid w:val="00837B4C"/>
    <w:rsid w:val="00841C5E"/>
    <w:rsid w:val="00847BFE"/>
    <w:rsid w:val="008506BD"/>
    <w:rsid w:val="008508A0"/>
    <w:rsid w:val="00851F76"/>
    <w:rsid w:val="0085439F"/>
    <w:rsid w:val="0085519E"/>
    <w:rsid w:val="00870581"/>
    <w:rsid w:val="00872166"/>
    <w:rsid w:val="00872214"/>
    <w:rsid w:val="00873F62"/>
    <w:rsid w:val="00875D76"/>
    <w:rsid w:val="0088248E"/>
    <w:rsid w:val="00887CD2"/>
    <w:rsid w:val="00891F60"/>
    <w:rsid w:val="00896B03"/>
    <w:rsid w:val="008A1D11"/>
    <w:rsid w:val="008A22C0"/>
    <w:rsid w:val="008B23FB"/>
    <w:rsid w:val="008B76FC"/>
    <w:rsid w:val="008C2CC1"/>
    <w:rsid w:val="008D0AB7"/>
    <w:rsid w:val="008D3CBE"/>
    <w:rsid w:val="008D5C14"/>
    <w:rsid w:val="008D6237"/>
    <w:rsid w:val="008D6922"/>
    <w:rsid w:val="008E018D"/>
    <w:rsid w:val="008E3974"/>
    <w:rsid w:val="008E539E"/>
    <w:rsid w:val="008F01C0"/>
    <w:rsid w:val="008F0CA3"/>
    <w:rsid w:val="008F0D53"/>
    <w:rsid w:val="00901711"/>
    <w:rsid w:val="009063FB"/>
    <w:rsid w:val="00907CC7"/>
    <w:rsid w:val="009103EE"/>
    <w:rsid w:val="00912D97"/>
    <w:rsid w:val="00913AEC"/>
    <w:rsid w:val="00914A9B"/>
    <w:rsid w:val="00915826"/>
    <w:rsid w:val="00921C98"/>
    <w:rsid w:val="00922711"/>
    <w:rsid w:val="00925EF6"/>
    <w:rsid w:val="00926E2A"/>
    <w:rsid w:val="009335B1"/>
    <w:rsid w:val="0093390F"/>
    <w:rsid w:val="00934EF7"/>
    <w:rsid w:val="0093546C"/>
    <w:rsid w:val="00937188"/>
    <w:rsid w:val="00940D23"/>
    <w:rsid w:val="00944F47"/>
    <w:rsid w:val="00947CDA"/>
    <w:rsid w:val="00962908"/>
    <w:rsid w:val="00971CC0"/>
    <w:rsid w:val="009721F3"/>
    <w:rsid w:val="0097242A"/>
    <w:rsid w:val="009725B0"/>
    <w:rsid w:val="00976D3D"/>
    <w:rsid w:val="00977ED1"/>
    <w:rsid w:val="00980636"/>
    <w:rsid w:val="00987375"/>
    <w:rsid w:val="009946E4"/>
    <w:rsid w:val="009956CC"/>
    <w:rsid w:val="009A10C3"/>
    <w:rsid w:val="009A4151"/>
    <w:rsid w:val="009A500D"/>
    <w:rsid w:val="009B0CE9"/>
    <w:rsid w:val="009B5101"/>
    <w:rsid w:val="009B55C5"/>
    <w:rsid w:val="009B7986"/>
    <w:rsid w:val="009C05A8"/>
    <w:rsid w:val="009C0A9F"/>
    <w:rsid w:val="009C0C9B"/>
    <w:rsid w:val="009C0D8B"/>
    <w:rsid w:val="009C1473"/>
    <w:rsid w:val="009C4229"/>
    <w:rsid w:val="009C542A"/>
    <w:rsid w:val="009C58B1"/>
    <w:rsid w:val="009C756D"/>
    <w:rsid w:val="009D0E35"/>
    <w:rsid w:val="009D3547"/>
    <w:rsid w:val="009E109B"/>
    <w:rsid w:val="009E2E48"/>
    <w:rsid w:val="009F1418"/>
    <w:rsid w:val="009F1F9D"/>
    <w:rsid w:val="009F2BC8"/>
    <w:rsid w:val="00A00C74"/>
    <w:rsid w:val="00A0185C"/>
    <w:rsid w:val="00A01FEF"/>
    <w:rsid w:val="00A021D1"/>
    <w:rsid w:val="00A02A61"/>
    <w:rsid w:val="00A35E87"/>
    <w:rsid w:val="00A426FE"/>
    <w:rsid w:val="00A431B5"/>
    <w:rsid w:val="00A43CAF"/>
    <w:rsid w:val="00A4617E"/>
    <w:rsid w:val="00A50342"/>
    <w:rsid w:val="00A51B1F"/>
    <w:rsid w:val="00A52871"/>
    <w:rsid w:val="00A63BA8"/>
    <w:rsid w:val="00A64E0C"/>
    <w:rsid w:val="00A71CB7"/>
    <w:rsid w:val="00A73A27"/>
    <w:rsid w:val="00A769C8"/>
    <w:rsid w:val="00A82D19"/>
    <w:rsid w:val="00A8307D"/>
    <w:rsid w:val="00A836FD"/>
    <w:rsid w:val="00A90079"/>
    <w:rsid w:val="00A911D7"/>
    <w:rsid w:val="00A92B50"/>
    <w:rsid w:val="00A96483"/>
    <w:rsid w:val="00AA16E0"/>
    <w:rsid w:val="00AA1B5B"/>
    <w:rsid w:val="00AA62BF"/>
    <w:rsid w:val="00AC0445"/>
    <w:rsid w:val="00AC7166"/>
    <w:rsid w:val="00AC7F12"/>
    <w:rsid w:val="00AD53B4"/>
    <w:rsid w:val="00AE4C0F"/>
    <w:rsid w:val="00AF1DDD"/>
    <w:rsid w:val="00AF62E9"/>
    <w:rsid w:val="00B01782"/>
    <w:rsid w:val="00B01D65"/>
    <w:rsid w:val="00B035B5"/>
    <w:rsid w:val="00B03E85"/>
    <w:rsid w:val="00B056F8"/>
    <w:rsid w:val="00B10940"/>
    <w:rsid w:val="00B17519"/>
    <w:rsid w:val="00B23669"/>
    <w:rsid w:val="00B25F72"/>
    <w:rsid w:val="00B27D4F"/>
    <w:rsid w:val="00B308D1"/>
    <w:rsid w:val="00B3174D"/>
    <w:rsid w:val="00B347AA"/>
    <w:rsid w:val="00B356CC"/>
    <w:rsid w:val="00B50F0A"/>
    <w:rsid w:val="00B51370"/>
    <w:rsid w:val="00B553ED"/>
    <w:rsid w:val="00B60422"/>
    <w:rsid w:val="00B621FF"/>
    <w:rsid w:val="00B6372A"/>
    <w:rsid w:val="00B714E9"/>
    <w:rsid w:val="00B750A7"/>
    <w:rsid w:val="00B767AD"/>
    <w:rsid w:val="00B82A37"/>
    <w:rsid w:val="00B831BE"/>
    <w:rsid w:val="00B84C13"/>
    <w:rsid w:val="00B85803"/>
    <w:rsid w:val="00B86C2F"/>
    <w:rsid w:val="00B90EED"/>
    <w:rsid w:val="00B9144D"/>
    <w:rsid w:val="00B92C8C"/>
    <w:rsid w:val="00BA048F"/>
    <w:rsid w:val="00BA3D77"/>
    <w:rsid w:val="00BB3712"/>
    <w:rsid w:val="00BB4720"/>
    <w:rsid w:val="00BB7E7F"/>
    <w:rsid w:val="00BC2ED6"/>
    <w:rsid w:val="00BC4FEB"/>
    <w:rsid w:val="00BC7544"/>
    <w:rsid w:val="00BD20B3"/>
    <w:rsid w:val="00BD2E40"/>
    <w:rsid w:val="00BD5F4A"/>
    <w:rsid w:val="00BD7653"/>
    <w:rsid w:val="00BF4009"/>
    <w:rsid w:val="00BF5D1F"/>
    <w:rsid w:val="00BF6F8F"/>
    <w:rsid w:val="00C025E4"/>
    <w:rsid w:val="00C1045E"/>
    <w:rsid w:val="00C11B58"/>
    <w:rsid w:val="00C11E1E"/>
    <w:rsid w:val="00C131CF"/>
    <w:rsid w:val="00C153B2"/>
    <w:rsid w:val="00C161E6"/>
    <w:rsid w:val="00C1738A"/>
    <w:rsid w:val="00C23912"/>
    <w:rsid w:val="00C242A4"/>
    <w:rsid w:val="00C25995"/>
    <w:rsid w:val="00C27D47"/>
    <w:rsid w:val="00C30405"/>
    <w:rsid w:val="00C42C9E"/>
    <w:rsid w:val="00C4671B"/>
    <w:rsid w:val="00C4747F"/>
    <w:rsid w:val="00C502E6"/>
    <w:rsid w:val="00C52B67"/>
    <w:rsid w:val="00C52F87"/>
    <w:rsid w:val="00C61ADA"/>
    <w:rsid w:val="00C63458"/>
    <w:rsid w:val="00C657A7"/>
    <w:rsid w:val="00C6712E"/>
    <w:rsid w:val="00C7078B"/>
    <w:rsid w:val="00C71468"/>
    <w:rsid w:val="00C74EA9"/>
    <w:rsid w:val="00C77C6F"/>
    <w:rsid w:val="00C82576"/>
    <w:rsid w:val="00C8399E"/>
    <w:rsid w:val="00C83CB5"/>
    <w:rsid w:val="00C91FDC"/>
    <w:rsid w:val="00C93B45"/>
    <w:rsid w:val="00C94F69"/>
    <w:rsid w:val="00CA23D5"/>
    <w:rsid w:val="00CA52F4"/>
    <w:rsid w:val="00CA533E"/>
    <w:rsid w:val="00CA6154"/>
    <w:rsid w:val="00CA7998"/>
    <w:rsid w:val="00CB1C44"/>
    <w:rsid w:val="00CB6AF0"/>
    <w:rsid w:val="00CC105A"/>
    <w:rsid w:val="00CC3291"/>
    <w:rsid w:val="00CC348D"/>
    <w:rsid w:val="00CC71AE"/>
    <w:rsid w:val="00CD324D"/>
    <w:rsid w:val="00CD5046"/>
    <w:rsid w:val="00CD5157"/>
    <w:rsid w:val="00CD5BF1"/>
    <w:rsid w:val="00CE06B5"/>
    <w:rsid w:val="00CE5BD4"/>
    <w:rsid w:val="00CE7779"/>
    <w:rsid w:val="00CF343D"/>
    <w:rsid w:val="00CF553C"/>
    <w:rsid w:val="00CF7150"/>
    <w:rsid w:val="00D000B5"/>
    <w:rsid w:val="00D001C2"/>
    <w:rsid w:val="00D0568B"/>
    <w:rsid w:val="00D065AB"/>
    <w:rsid w:val="00D105CE"/>
    <w:rsid w:val="00D1657E"/>
    <w:rsid w:val="00D17885"/>
    <w:rsid w:val="00D250FD"/>
    <w:rsid w:val="00D25B69"/>
    <w:rsid w:val="00D260E8"/>
    <w:rsid w:val="00D26A40"/>
    <w:rsid w:val="00D27B85"/>
    <w:rsid w:val="00D34192"/>
    <w:rsid w:val="00D41DB0"/>
    <w:rsid w:val="00D43A8D"/>
    <w:rsid w:val="00D447C0"/>
    <w:rsid w:val="00D461DD"/>
    <w:rsid w:val="00D46549"/>
    <w:rsid w:val="00D63B96"/>
    <w:rsid w:val="00D70771"/>
    <w:rsid w:val="00D82E26"/>
    <w:rsid w:val="00D82F1E"/>
    <w:rsid w:val="00D830BD"/>
    <w:rsid w:val="00D84E4B"/>
    <w:rsid w:val="00D85F1C"/>
    <w:rsid w:val="00D9119D"/>
    <w:rsid w:val="00D94947"/>
    <w:rsid w:val="00DB1B10"/>
    <w:rsid w:val="00DC0BDB"/>
    <w:rsid w:val="00DC5904"/>
    <w:rsid w:val="00DC72D6"/>
    <w:rsid w:val="00DC7919"/>
    <w:rsid w:val="00DC7BF3"/>
    <w:rsid w:val="00DD214F"/>
    <w:rsid w:val="00DD2B14"/>
    <w:rsid w:val="00DD495F"/>
    <w:rsid w:val="00DD5416"/>
    <w:rsid w:val="00DD59A7"/>
    <w:rsid w:val="00DE0E64"/>
    <w:rsid w:val="00DE257A"/>
    <w:rsid w:val="00DE3097"/>
    <w:rsid w:val="00DE5826"/>
    <w:rsid w:val="00DE7CC2"/>
    <w:rsid w:val="00DF0E03"/>
    <w:rsid w:val="00DF2B63"/>
    <w:rsid w:val="00DF3002"/>
    <w:rsid w:val="00DF729E"/>
    <w:rsid w:val="00E01CF2"/>
    <w:rsid w:val="00E03595"/>
    <w:rsid w:val="00E07B14"/>
    <w:rsid w:val="00E114FE"/>
    <w:rsid w:val="00E14346"/>
    <w:rsid w:val="00E15E15"/>
    <w:rsid w:val="00E27051"/>
    <w:rsid w:val="00E30213"/>
    <w:rsid w:val="00E3034B"/>
    <w:rsid w:val="00E316B1"/>
    <w:rsid w:val="00E34793"/>
    <w:rsid w:val="00E353F2"/>
    <w:rsid w:val="00E40492"/>
    <w:rsid w:val="00E50CF3"/>
    <w:rsid w:val="00E55814"/>
    <w:rsid w:val="00E55DFF"/>
    <w:rsid w:val="00E70E96"/>
    <w:rsid w:val="00E73794"/>
    <w:rsid w:val="00E74F7F"/>
    <w:rsid w:val="00E766D1"/>
    <w:rsid w:val="00E76DF2"/>
    <w:rsid w:val="00E849EC"/>
    <w:rsid w:val="00E84FA4"/>
    <w:rsid w:val="00E86ECE"/>
    <w:rsid w:val="00E90BED"/>
    <w:rsid w:val="00EA447D"/>
    <w:rsid w:val="00EA44E4"/>
    <w:rsid w:val="00EA6416"/>
    <w:rsid w:val="00EA78E3"/>
    <w:rsid w:val="00EB109B"/>
    <w:rsid w:val="00EB27E5"/>
    <w:rsid w:val="00EB2E4F"/>
    <w:rsid w:val="00EB2FC9"/>
    <w:rsid w:val="00EB7053"/>
    <w:rsid w:val="00EC06E3"/>
    <w:rsid w:val="00EC5823"/>
    <w:rsid w:val="00ED4183"/>
    <w:rsid w:val="00ED7907"/>
    <w:rsid w:val="00EE25D7"/>
    <w:rsid w:val="00EE3CFE"/>
    <w:rsid w:val="00EE74C0"/>
    <w:rsid w:val="00EF0804"/>
    <w:rsid w:val="00EF2314"/>
    <w:rsid w:val="00EF322C"/>
    <w:rsid w:val="00F0201A"/>
    <w:rsid w:val="00F02938"/>
    <w:rsid w:val="00F07F7F"/>
    <w:rsid w:val="00F10658"/>
    <w:rsid w:val="00F119E3"/>
    <w:rsid w:val="00F13E97"/>
    <w:rsid w:val="00F14743"/>
    <w:rsid w:val="00F15C39"/>
    <w:rsid w:val="00F20314"/>
    <w:rsid w:val="00F21613"/>
    <w:rsid w:val="00F247A7"/>
    <w:rsid w:val="00F24E1F"/>
    <w:rsid w:val="00F25905"/>
    <w:rsid w:val="00F26C0F"/>
    <w:rsid w:val="00F2725A"/>
    <w:rsid w:val="00F3277F"/>
    <w:rsid w:val="00F35EC5"/>
    <w:rsid w:val="00F41998"/>
    <w:rsid w:val="00F50725"/>
    <w:rsid w:val="00F525FF"/>
    <w:rsid w:val="00F536A5"/>
    <w:rsid w:val="00F578F2"/>
    <w:rsid w:val="00F607DE"/>
    <w:rsid w:val="00F617E2"/>
    <w:rsid w:val="00F61C47"/>
    <w:rsid w:val="00F63402"/>
    <w:rsid w:val="00F71F2F"/>
    <w:rsid w:val="00F72809"/>
    <w:rsid w:val="00F75709"/>
    <w:rsid w:val="00F76070"/>
    <w:rsid w:val="00F7745B"/>
    <w:rsid w:val="00F81188"/>
    <w:rsid w:val="00F83868"/>
    <w:rsid w:val="00F84C23"/>
    <w:rsid w:val="00F92504"/>
    <w:rsid w:val="00F96CA5"/>
    <w:rsid w:val="00F96D2E"/>
    <w:rsid w:val="00FA2F41"/>
    <w:rsid w:val="00FA4F09"/>
    <w:rsid w:val="00FA5E6C"/>
    <w:rsid w:val="00FB2B3D"/>
    <w:rsid w:val="00FC1209"/>
    <w:rsid w:val="00FC2C16"/>
    <w:rsid w:val="00FD057D"/>
    <w:rsid w:val="00FD5D03"/>
    <w:rsid w:val="00FE11A7"/>
    <w:rsid w:val="00FF04CE"/>
    <w:rsid w:val="00FF0E07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99B17"/>
  <w15:docId w15:val="{4EEFE044-1602-49CC-B1A7-D808AB19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80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26E2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383AC6"/>
    <w:pPr>
      <w:widowControl/>
      <w:spacing w:before="100" w:beforeAutospacing="1" w:after="100" w:afterAutospacing="1"/>
      <w:outlineLvl w:val="5"/>
    </w:pPr>
    <w:rPr>
      <w:rFonts w:ascii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33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F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6F333F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6F333F"/>
  </w:style>
  <w:style w:type="paragraph" w:styleId="a7">
    <w:name w:val="List Paragraph"/>
    <w:basedOn w:val="a"/>
    <w:uiPriority w:val="34"/>
    <w:qFormat/>
    <w:rsid w:val="009C0D8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23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23E5B"/>
    <w:rPr>
      <w:rFonts w:ascii="Times New Roman" w:hAnsi="Times New Roman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1582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15826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Strong"/>
    <w:uiPriority w:val="22"/>
    <w:qFormat/>
    <w:rsid w:val="00947CDA"/>
    <w:rPr>
      <w:b/>
      <w:bCs/>
    </w:rPr>
  </w:style>
  <w:style w:type="character" w:customStyle="1" w:styleId="style4">
    <w:name w:val="style4"/>
    <w:basedOn w:val="a0"/>
    <w:rsid w:val="00947CDA"/>
  </w:style>
  <w:style w:type="character" w:customStyle="1" w:styleId="bigtitle">
    <w:name w:val="bigtitle"/>
    <w:basedOn w:val="a0"/>
    <w:rsid w:val="00F63402"/>
  </w:style>
  <w:style w:type="paragraph" w:styleId="HTML">
    <w:name w:val="HTML Preformatted"/>
    <w:basedOn w:val="a"/>
    <w:link w:val="HTML0"/>
    <w:uiPriority w:val="99"/>
    <w:unhideWhenUsed/>
    <w:rsid w:val="00A73A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A73A27"/>
    <w:rPr>
      <w:rFonts w:ascii="細明體" w:eastAsia="細明體" w:hAnsi="細明體" w:cs="細明體"/>
      <w:sz w:val="24"/>
      <w:szCs w:val="24"/>
    </w:rPr>
  </w:style>
  <w:style w:type="character" w:styleId="ad">
    <w:name w:val="Hyperlink"/>
    <w:uiPriority w:val="99"/>
    <w:unhideWhenUsed/>
    <w:rsid w:val="00C83CB5"/>
    <w:rPr>
      <w:color w:val="0000FF"/>
      <w:u w:val="single"/>
    </w:rPr>
  </w:style>
  <w:style w:type="paragraph" w:styleId="ae">
    <w:name w:val="Plain Text"/>
    <w:basedOn w:val="a"/>
    <w:link w:val="af"/>
    <w:rsid w:val="00BB7E7F"/>
    <w:rPr>
      <w:rFonts w:ascii="細明體" w:eastAsia="細明體" w:hAnsi="Courier New" w:cs="Courier New"/>
    </w:rPr>
  </w:style>
  <w:style w:type="character" w:customStyle="1" w:styleId="af">
    <w:name w:val="純文字 字元"/>
    <w:link w:val="ae"/>
    <w:rsid w:val="00BB7E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pple-converted-space">
    <w:name w:val="apple-converted-space"/>
    <w:rsid w:val="004156F7"/>
  </w:style>
  <w:style w:type="paragraph" w:styleId="Web">
    <w:name w:val="Normal (Web)"/>
    <w:basedOn w:val="a"/>
    <w:uiPriority w:val="99"/>
    <w:unhideWhenUsed/>
    <w:rsid w:val="00662D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41">
    <w:name w:val="style41"/>
    <w:basedOn w:val="a"/>
    <w:rsid w:val="00662D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0">
    <w:name w:val="標題 6 字元"/>
    <w:basedOn w:val="a0"/>
    <w:link w:val="6"/>
    <w:uiPriority w:val="9"/>
    <w:rsid w:val="00383AC6"/>
    <w:rPr>
      <w:rFonts w:ascii="新細明體" w:hAnsi="新細明體" w:cs="新細明體"/>
      <w:b/>
      <w:bCs/>
      <w:sz w:val="15"/>
      <w:szCs w:val="15"/>
    </w:rPr>
  </w:style>
  <w:style w:type="character" w:customStyle="1" w:styleId="30">
    <w:name w:val="標題 3 字元"/>
    <w:basedOn w:val="a0"/>
    <w:link w:val="3"/>
    <w:uiPriority w:val="9"/>
    <w:rsid w:val="00926E2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noindent">
    <w:name w:val="noindent"/>
    <w:basedOn w:val="a"/>
    <w:rsid w:val="005172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usinessaddress">
    <w:name w:val="business_address"/>
    <w:basedOn w:val="a0"/>
    <w:rsid w:val="00E55DFF"/>
  </w:style>
  <w:style w:type="character" w:customStyle="1" w:styleId="baddress">
    <w:name w:val="b_address"/>
    <w:basedOn w:val="a0"/>
    <w:rsid w:val="00E76DF2"/>
  </w:style>
  <w:style w:type="character" w:customStyle="1" w:styleId="style571">
    <w:name w:val="style571"/>
    <w:basedOn w:val="a0"/>
    <w:rsid w:val="00DC0BDB"/>
    <w:rPr>
      <w:rFonts w:ascii="細明體" w:eastAsia="細明體" w:hAnsi="細明體" w:hint="eastAsia"/>
    </w:rPr>
  </w:style>
  <w:style w:type="paragraph" w:styleId="af0">
    <w:name w:val="No Spacing"/>
    <w:link w:val="af1"/>
    <w:uiPriority w:val="1"/>
    <w:qFormat/>
    <w:rsid w:val="007235D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7235D7"/>
    <w:rPr>
      <w:rFonts w:asciiTheme="minorHAnsi" w:eastAsiaTheme="minorEastAsia" w:hAnsiTheme="minorHAnsi" w:cstheme="minorBidi"/>
      <w:sz w:val="22"/>
      <w:szCs w:val="22"/>
    </w:rPr>
  </w:style>
  <w:style w:type="paragraph" w:customStyle="1" w:styleId="af2">
    <w:name w:val="一內文"/>
    <w:basedOn w:val="a7"/>
    <w:link w:val="af3"/>
    <w:qFormat/>
    <w:rsid w:val="00B308D1"/>
    <w:pPr>
      <w:spacing w:line="300" w:lineRule="auto"/>
      <w:ind w:leftChars="150" w:left="150"/>
    </w:pPr>
    <w:rPr>
      <w:rFonts w:ascii="標楷體" w:eastAsia="標楷體" w:hAnsi="標楷體" w:cstheme="minorBidi"/>
      <w:sz w:val="26"/>
      <w:szCs w:val="22"/>
    </w:rPr>
  </w:style>
  <w:style w:type="character" w:customStyle="1" w:styleId="af3">
    <w:name w:val="一內文 字元"/>
    <w:basedOn w:val="a0"/>
    <w:link w:val="af2"/>
    <w:rsid w:val="00B308D1"/>
    <w:rPr>
      <w:rFonts w:ascii="標楷體" w:eastAsia="標楷體" w:hAnsi="標楷體" w:cstheme="minorBidi"/>
      <w:kern w:val="2"/>
      <w:sz w:val="26"/>
      <w:szCs w:val="22"/>
    </w:rPr>
  </w:style>
  <w:style w:type="character" w:styleId="af4">
    <w:name w:val="annotation reference"/>
    <w:basedOn w:val="a0"/>
    <w:uiPriority w:val="99"/>
    <w:semiHidden/>
    <w:unhideWhenUsed/>
    <w:rsid w:val="00DE3097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E3097"/>
  </w:style>
  <w:style w:type="character" w:customStyle="1" w:styleId="af6">
    <w:name w:val="註解文字 字元"/>
    <w:basedOn w:val="a0"/>
    <w:link w:val="af5"/>
    <w:uiPriority w:val="99"/>
    <w:semiHidden/>
    <w:rsid w:val="00DE3097"/>
    <w:rPr>
      <w:rFonts w:ascii="Times New Roman" w:hAnsi="Times New Roman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3097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DE3097"/>
    <w:rPr>
      <w:rFonts w:ascii="Times New Roman" w:hAnsi="Times New Roman"/>
      <w:b/>
      <w:bCs/>
      <w:kern w:val="2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226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tol.net&#65289;/&#25945;&#32946;&#35347;&#32244;&#23560;&#2131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tol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use@bato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9A2D-B65F-4D8E-992B-2B728F20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743</Words>
  <Characters>4241</Characters>
  <Application>Microsoft Office Word</Application>
  <DocSecurity>0</DocSecurity>
  <Lines>35</Lines>
  <Paragraphs>9</Paragraphs>
  <ScaleCrop>false</ScaleCrop>
  <Company>TKU</Company>
  <LinksUpToDate>false</LinksUpToDate>
  <CharactersWithSpaces>4975</CharactersWithSpaces>
  <SharedDoc>false</SharedDoc>
  <HLinks>
    <vt:vector size="12" baseType="variant"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http://www.batol.net/</vt:lpwstr>
      </vt:variant>
      <vt:variant>
        <vt:lpwstr/>
      </vt:variant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mailto:mouse@batol.net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</dc:title>
  <dc:subject>視障電腦教育訓練(暑假)實施計畫</dc:subject>
  <dc:creator>tkustaff</dc:creator>
  <cp:lastModifiedBy>elle</cp:lastModifiedBy>
  <cp:revision>6</cp:revision>
  <cp:lastPrinted>2017-06-27T06:31:00Z</cp:lastPrinted>
  <dcterms:created xsi:type="dcterms:W3CDTF">2020-05-20T02:12:00Z</dcterms:created>
  <dcterms:modified xsi:type="dcterms:W3CDTF">2020-05-21T01:29:00Z</dcterms:modified>
</cp:coreProperties>
</file>